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МУНИЦИПАЛЬНОЕ ОБЩЕОБРАЗОВАТЕЛЬНОЕ УЧРЕЖДЕНИЕ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ЧЕБАКОВСКАЯ СРЕДНЯЯ ШКОЛА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ТУТАЕВСКОГО МУНИЦИПАЛЬНОГО РАЙОНА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Утверждаю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Директор школы: ____________________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Сухов Е.Е.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Приказ № __________________________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РАБОЧАЯ ПРОГРАММА</w:t>
      </w:r>
    </w:p>
    <w:p w:rsidR="00B445AF" w:rsidRDefault="00B445AF" w:rsidP="00B57529">
      <w:pPr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по учебному предмету</w:t>
      </w:r>
    </w:p>
    <w:p w:rsidR="00B445AF" w:rsidRDefault="00B445AF" w:rsidP="00B57529">
      <w:pPr>
        <w:jc w:val="center"/>
        <w:rPr>
          <w:bCs/>
          <w:color w:val="000000"/>
          <w:spacing w:val="1"/>
          <w:sz w:val="28"/>
          <w:szCs w:val="28"/>
          <w:u w:val="single"/>
        </w:rPr>
      </w:pPr>
      <w:r>
        <w:rPr>
          <w:bCs/>
          <w:color w:val="000000"/>
          <w:spacing w:val="1"/>
          <w:sz w:val="28"/>
          <w:szCs w:val="28"/>
          <w:u w:val="single"/>
        </w:rPr>
        <w:t>Астрономия (Базовый уровень)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11 КЛАСС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Составитель: </w:t>
      </w:r>
    </w:p>
    <w:p w:rsidR="00B445AF" w:rsidRDefault="00B445AF" w:rsidP="00B57529">
      <w:pPr>
        <w:shd w:val="clear" w:color="auto" w:fill="FFFFFF"/>
        <w:ind w:left="62"/>
        <w:jc w:val="righ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Морозов Александр Анатольевич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учитель географии и биологии</w:t>
      </w:r>
    </w:p>
    <w:p w:rsidR="00B445AF" w:rsidRDefault="00B445AF" w:rsidP="00B57529">
      <w:pPr>
        <w:shd w:val="clear" w:color="auto" w:fill="FFFFFF"/>
        <w:ind w:left="62"/>
        <w:jc w:val="right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высшая категория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п. Чебаково</w:t>
      </w:r>
    </w:p>
    <w:p w:rsidR="00B445AF" w:rsidRDefault="00B445AF" w:rsidP="00B57529">
      <w:pPr>
        <w:shd w:val="clear" w:color="auto" w:fill="FFFFFF"/>
        <w:ind w:left="62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20___г</w:t>
      </w:r>
    </w:p>
    <w:p w:rsidR="00B445AF" w:rsidRDefault="00B445AF" w:rsidP="005946C0">
      <w:pPr>
        <w:jc w:val="center"/>
        <w:rPr>
          <w:b/>
        </w:rPr>
      </w:pPr>
    </w:p>
    <w:p w:rsidR="00B445AF" w:rsidRPr="00F930EE" w:rsidRDefault="00B445AF" w:rsidP="005946C0">
      <w:pPr>
        <w:jc w:val="center"/>
        <w:rPr>
          <w:b/>
        </w:rPr>
      </w:pPr>
      <w:r w:rsidRPr="00F930EE">
        <w:rPr>
          <w:b/>
        </w:rPr>
        <w:t>ПОЯСНИТЕЛЬНАЯ ЗАПИСКА</w:t>
      </w:r>
      <w:r w:rsidRPr="00F930EE">
        <w:rPr>
          <w:b/>
        </w:rPr>
        <w:br/>
      </w:r>
    </w:p>
    <w:p w:rsidR="00B445AF" w:rsidRDefault="00B445AF" w:rsidP="005946C0">
      <w:pPr>
        <w:ind w:firstLine="360"/>
        <w:jc w:val="both"/>
      </w:pPr>
      <w:r w:rsidRPr="00B6735B">
        <w:t xml:space="preserve">Рабочая программа по </w:t>
      </w:r>
      <w:r>
        <w:t>астрономии для (10)-11 класса составлена с учетом требований ф</w:t>
      </w:r>
      <w:r w:rsidRPr="00A47B5A">
        <w:t>едеральн</w:t>
      </w:r>
      <w:r>
        <w:t>ого</w:t>
      </w:r>
      <w:r w:rsidRPr="00A47B5A">
        <w:t xml:space="preserve"> компонент</w:t>
      </w:r>
      <w:r>
        <w:t>а</w:t>
      </w:r>
      <w:r w:rsidRPr="00A47B5A">
        <w:t xml:space="preserve"> государственного образовательно</w:t>
      </w:r>
      <w:r>
        <w:t>го стандарта среднего (полного) общего образования, в соответствии с п</w:t>
      </w:r>
      <w:r w:rsidRPr="00A47B5A">
        <w:t>римерной программ</w:t>
      </w:r>
      <w:r>
        <w:t>ой</w:t>
      </w:r>
      <w:r w:rsidRPr="00A47B5A">
        <w:t xml:space="preserve"> среднего (полного) общего образован</w:t>
      </w:r>
      <w:r>
        <w:t>ия по астрономии, с учетом авторской программы: Е.К. Страута Астрономия Базовый уровень</w:t>
      </w:r>
      <w:r w:rsidRPr="00A47B5A">
        <w:t>.</w:t>
      </w:r>
      <w:r>
        <w:t xml:space="preserve"> 11 класс.</w:t>
      </w:r>
    </w:p>
    <w:p w:rsidR="00B445AF" w:rsidRPr="00D27305" w:rsidRDefault="00B445AF" w:rsidP="005946C0">
      <w:pPr>
        <w:ind w:firstLine="360"/>
        <w:jc w:val="both"/>
        <w:rPr>
          <w:b/>
        </w:rPr>
      </w:pPr>
      <w:r w:rsidRPr="00D27305">
        <w:rPr>
          <w:b/>
        </w:rPr>
        <w:t xml:space="preserve">Используемый УМК: </w:t>
      </w:r>
    </w:p>
    <w:p w:rsidR="00B445AF" w:rsidRDefault="00B445AF" w:rsidP="005946C0">
      <w:pPr>
        <w:ind w:firstLine="360"/>
        <w:jc w:val="both"/>
      </w:pPr>
      <w:r w:rsidRPr="00D27305">
        <w:t xml:space="preserve">1. Воронцов-Вельяминов Б. А., Страут Е. К. «Астрономия. 11 класс». Учебник с электронным приложением. </w:t>
      </w:r>
    </w:p>
    <w:p w:rsidR="00B445AF" w:rsidRDefault="00B445AF" w:rsidP="005946C0">
      <w:pPr>
        <w:ind w:firstLine="360"/>
        <w:jc w:val="both"/>
        <w:rPr>
          <w:b/>
        </w:rPr>
      </w:pPr>
      <w:r w:rsidRPr="00D27305">
        <w:t>2. Методическое пособие к учебнику «Астрономия. 11 класс» авторов Б. А. Воронцова-Вельяминова, Е. К. Страута.</w:t>
      </w:r>
    </w:p>
    <w:p w:rsidR="00B445AF" w:rsidRPr="00B6735B" w:rsidRDefault="00B445AF" w:rsidP="005946C0">
      <w:pPr>
        <w:ind w:firstLine="540"/>
        <w:jc w:val="both"/>
      </w:pPr>
    </w:p>
    <w:p w:rsidR="00B445AF" w:rsidRDefault="00B445AF" w:rsidP="005946C0">
      <w:pPr>
        <w:ind w:firstLine="540"/>
        <w:jc w:val="both"/>
        <w:rPr>
          <w:b/>
        </w:rPr>
      </w:pPr>
      <w:r w:rsidRPr="00D510F4">
        <w:rPr>
          <w:b/>
        </w:rPr>
        <w:t>Общая характеристика учебного предмета</w:t>
      </w:r>
    </w:p>
    <w:p w:rsidR="00B445AF" w:rsidRPr="005946C0" w:rsidRDefault="00B445AF" w:rsidP="005946C0">
      <w:pPr>
        <w:ind w:firstLine="540"/>
        <w:jc w:val="both"/>
      </w:pPr>
      <w:r w:rsidRPr="005946C0"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B445AF" w:rsidRDefault="00B445AF" w:rsidP="005946C0">
      <w:pPr>
        <w:pStyle w:val="NormalWeb"/>
        <w:spacing w:before="0" w:beforeAutospacing="0" w:after="0" w:afterAutospacing="0"/>
        <w:ind w:firstLine="539"/>
        <w:rPr>
          <w:b/>
        </w:rPr>
      </w:pPr>
      <w:r w:rsidRPr="00EA39D3">
        <w:rPr>
          <w:b/>
        </w:rPr>
        <w:t>Место предмета в базисном учебном плане</w:t>
      </w:r>
    </w:p>
    <w:p w:rsidR="00B445AF" w:rsidRDefault="00B445AF" w:rsidP="003C42F0">
      <w:pPr>
        <w:pStyle w:val="NormalWeb"/>
        <w:spacing w:before="0" w:beforeAutospacing="0" w:after="0" w:afterAutospacing="0"/>
        <w:ind w:firstLine="539"/>
        <w:jc w:val="both"/>
      </w:pPr>
      <w:r w:rsidRPr="003C42F0">
        <w:t>Изучение курса рассчитано на 3</w:t>
      </w:r>
      <w:r>
        <w:t>4 часа</w:t>
      </w:r>
      <w:r w:rsidRPr="003C42F0">
        <w:t xml:space="preserve">. При планировании 2 часов в неделю курс может быть пройден в течение первого полугодия в 11 классе. При планировании 1 часа в неделю целесообразно начать изучение курса во втором полугодии в 10 классе и закончить </w:t>
      </w:r>
      <w:r>
        <w:t xml:space="preserve">в первом полугодии в 11 классе, или 34 часа в 11 классе из расчета 1 час в неделю. </w:t>
      </w:r>
    </w:p>
    <w:p w:rsidR="00B445AF" w:rsidRDefault="00B445AF" w:rsidP="003C42F0">
      <w:pPr>
        <w:pStyle w:val="NormalWeb"/>
        <w:spacing w:before="0" w:beforeAutospacing="0" w:after="0" w:afterAutospacing="0"/>
        <w:ind w:firstLine="539"/>
        <w:jc w:val="both"/>
      </w:pPr>
      <w:r w:rsidRPr="003C42F0"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B445AF" w:rsidRPr="003C42F0" w:rsidRDefault="00B445AF" w:rsidP="003C42F0">
      <w:pPr>
        <w:pStyle w:val="NormalWeb"/>
        <w:spacing w:before="0" w:beforeAutospacing="0" w:after="0" w:afterAutospacing="0"/>
        <w:ind w:firstLine="539"/>
        <w:jc w:val="both"/>
      </w:pPr>
    </w:p>
    <w:p w:rsidR="00B445AF" w:rsidRPr="00BF3771" w:rsidRDefault="00B445AF" w:rsidP="008D7893">
      <w:pPr>
        <w:ind w:firstLine="540"/>
        <w:jc w:val="both"/>
      </w:pPr>
      <w:r w:rsidRPr="008D7893">
        <w:rPr>
          <w:b/>
        </w:rPr>
        <w:t>Примерный перечень наблюдений</w:t>
      </w:r>
      <w:r w:rsidRPr="008D7893">
        <w:t xml:space="preserve"> </w:t>
      </w:r>
    </w:p>
    <w:p w:rsidR="00B445AF" w:rsidRPr="00BF3771" w:rsidRDefault="00B445AF" w:rsidP="008D7893">
      <w:pPr>
        <w:ind w:firstLine="540"/>
        <w:jc w:val="both"/>
        <w:rPr>
          <w:i/>
        </w:rPr>
      </w:pPr>
      <w:r w:rsidRPr="008D7893">
        <w:rPr>
          <w:i/>
        </w:rPr>
        <w:t xml:space="preserve">Наблюдения невооруженным глазом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1. Основные созвездия и наиболее яркие звезды осеннего, зимнего и весеннего неба. Изменение их положения с течением времени.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2. Движение Луны и смена ее фаз. </w:t>
      </w:r>
    </w:p>
    <w:p w:rsidR="00B445AF" w:rsidRPr="008D7893" w:rsidRDefault="00B445AF" w:rsidP="008D7893">
      <w:pPr>
        <w:ind w:firstLine="540"/>
        <w:jc w:val="both"/>
        <w:rPr>
          <w:i/>
        </w:rPr>
      </w:pPr>
      <w:r w:rsidRPr="008D7893">
        <w:rPr>
          <w:i/>
        </w:rPr>
        <w:t xml:space="preserve">Наблюдения в телескоп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1. Рельеф Луны.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2. Фазы Венеры.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3. Марс.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4. Юпитер и его спутники.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5. Сатурн, его кольца и спутники.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6. Солнечные пятна (на экране).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7. Двойные звезды.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8. Звездные скопления (Плеяды, Гиады). </w:t>
      </w:r>
    </w:p>
    <w:p w:rsidR="00B445AF" w:rsidRPr="00BF3771" w:rsidRDefault="00B445AF" w:rsidP="008D7893">
      <w:pPr>
        <w:ind w:firstLine="540"/>
        <w:jc w:val="both"/>
      </w:pPr>
      <w:r w:rsidRPr="008D7893">
        <w:t xml:space="preserve">9. Большая туманность Ориона. </w:t>
      </w:r>
    </w:p>
    <w:p w:rsidR="00B445AF" w:rsidRPr="008D7893" w:rsidRDefault="00B445AF" w:rsidP="008D7893">
      <w:pPr>
        <w:ind w:firstLine="540"/>
        <w:jc w:val="both"/>
      </w:pPr>
      <w:r w:rsidRPr="008D7893">
        <w:t>10. Туманность Андромеды.</w:t>
      </w:r>
    </w:p>
    <w:p w:rsidR="00B445AF" w:rsidRDefault="00B445A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45AF" w:rsidRPr="00BF3771" w:rsidRDefault="00B445AF" w:rsidP="00BF3771">
      <w:pPr>
        <w:ind w:firstLine="540"/>
        <w:jc w:val="both"/>
        <w:rPr>
          <w:b/>
        </w:rPr>
      </w:pPr>
      <w:r w:rsidRPr="00BF3771">
        <w:rPr>
          <w:b/>
        </w:rPr>
        <w:t>Результаты обучения</w:t>
      </w:r>
    </w:p>
    <w:p w:rsidR="00B445AF" w:rsidRPr="00BF3771" w:rsidRDefault="00B445AF" w:rsidP="00BF3771">
      <w:pPr>
        <w:ind w:firstLine="540"/>
        <w:jc w:val="both"/>
      </w:pPr>
      <w:r w:rsidRPr="00BF3771">
        <w:rPr>
          <w:b/>
          <w:i/>
        </w:rPr>
        <w:t>Личностными результатами</w:t>
      </w:r>
      <w:r w:rsidRPr="00BF3771">
        <w:t xml:space="preserve"> освоения курса астрономии в средней (полной) школе являются: 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  формирование убежденности в возможности познания законов природы и их использования на благо развития человеческой цивилизации; формирование умения находить адекватные способы по- 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:rsidR="00B445AF" w:rsidRPr="00FC6D34" w:rsidRDefault="00B445AF" w:rsidP="00BF3771">
      <w:pPr>
        <w:ind w:firstLine="540"/>
        <w:jc w:val="both"/>
      </w:pPr>
      <w:r w:rsidRPr="00BF3771">
        <w:rPr>
          <w:b/>
          <w:i/>
        </w:rPr>
        <w:t>Метапредметные результаты</w:t>
      </w:r>
      <w:r w:rsidRPr="00BF3771">
        <w:t xml:space="preserve"> освоения программы предполагают: 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 анализировать наблюдаемые явления и объяснять при- чины их возникновения;  на практике пользоваться основными логическими приемами, методами наблюдения, моделирования, мысленного эксперимента, прогнозирования;  выполнять познавательные и практические задания, в том числе проектные;  извлекать информацию из различных источников (включая средства массовой информации и интернет ресурсы) и критически ее оценивать;  готовить сообщения и презентации с использованием материалов, полученных из Интернета и других источников. </w:t>
      </w:r>
    </w:p>
    <w:p w:rsidR="00B445AF" w:rsidRPr="00BF3771" w:rsidRDefault="00B445AF" w:rsidP="00BF3771">
      <w:pPr>
        <w:ind w:firstLine="540"/>
        <w:jc w:val="both"/>
      </w:pPr>
      <w:r w:rsidRPr="00BF3771">
        <w:rPr>
          <w:b/>
          <w:i/>
        </w:rPr>
        <w:t>Предметные результаты</w:t>
      </w:r>
      <w:r w:rsidRPr="00BF3771"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B445AF" w:rsidRPr="00BF3771" w:rsidRDefault="00B445AF" w:rsidP="00BF3771">
      <w:pPr>
        <w:ind w:firstLine="540"/>
        <w:jc w:val="both"/>
      </w:pPr>
      <w:r w:rsidRPr="00BF3771"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B445AF" w:rsidRPr="00BF3771" w:rsidRDefault="00B445AF" w:rsidP="00BF3771">
      <w:pPr>
        <w:ind w:firstLine="540"/>
        <w:jc w:val="both"/>
      </w:pPr>
      <w:r w:rsidRPr="00BF3771"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B445AF" w:rsidRPr="00BF3771" w:rsidRDefault="00B445AF" w:rsidP="00BF3771">
      <w:pPr>
        <w:ind w:firstLine="540"/>
        <w:jc w:val="both"/>
      </w:pPr>
      <w:r w:rsidRPr="00BF3771"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B445AF" w:rsidRPr="003C3A4A" w:rsidRDefault="00B445AF" w:rsidP="00A76EA8">
      <w:pPr>
        <w:jc w:val="center"/>
        <w:rPr>
          <w:b/>
        </w:rPr>
      </w:pPr>
      <w:r w:rsidRPr="00F930EE">
        <w:rPr>
          <w:b/>
        </w:rPr>
        <w:t>ОСНОВНОЕ СОДЕРЖАНИЕ ПРЕДМЕТА «</w:t>
      </w:r>
      <w:r>
        <w:rPr>
          <w:b/>
        </w:rPr>
        <w:t>АСТРОНОМИЯ</w:t>
      </w:r>
      <w:r w:rsidRPr="00F930EE">
        <w:rPr>
          <w:b/>
        </w:rPr>
        <w:t>»</w:t>
      </w:r>
    </w:p>
    <w:p w:rsidR="00B445AF" w:rsidRDefault="00B445AF" w:rsidP="00A76EA8">
      <w:pPr>
        <w:jc w:val="center"/>
        <w:rPr>
          <w:b/>
        </w:rPr>
      </w:pPr>
      <w:r w:rsidRPr="00A47B5A">
        <w:rPr>
          <w:b/>
        </w:rPr>
        <w:t>ТРЕБОВАНИЯ К УРОВНЮ ПОДГОТОВКИ ШКОЛЬНИКОВ</w:t>
      </w:r>
    </w:p>
    <w:p w:rsidR="00B445AF" w:rsidRPr="00F930EE" w:rsidRDefault="00B445AF" w:rsidP="00A76EA8">
      <w:pPr>
        <w:jc w:val="center"/>
      </w:pPr>
      <w:r>
        <w:rPr>
          <w:b/>
        </w:rPr>
        <w:t>(</w:t>
      </w:r>
      <w:r w:rsidRPr="00F930EE">
        <w:rPr>
          <w:b/>
        </w:rPr>
        <w:t>10</w:t>
      </w:r>
      <w:r>
        <w:rPr>
          <w:b/>
        </w:rPr>
        <w:t>-)11</w:t>
      </w:r>
      <w:r w:rsidRPr="00F930EE">
        <w:rPr>
          <w:b/>
        </w:rPr>
        <w:t xml:space="preserve"> КЛАСС, </w:t>
      </w:r>
      <w:r>
        <w:rPr>
          <w:b/>
        </w:rPr>
        <w:t>34 часа</w:t>
      </w:r>
    </w:p>
    <w:p w:rsidR="00B445AF" w:rsidRDefault="00B445AF" w:rsidP="005946C0">
      <w:pPr>
        <w:ind w:firstLine="360"/>
        <w:jc w:val="both"/>
        <w:rPr>
          <w:b/>
        </w:rPr>
      </w:pPr>
    </w:p>
    <w:p w:rsidR="00B445AF" w:rsidRPr="00A76EA8" w:rsidRDefault="00B445AF" w:rsidP="00BF3771">
      <w:pPr>
        <w:ind w:firstLine="540"/>
        <w:jc w:val="both"/>
        <w:rPr>
          <w:u w:val="single"/>
        </w:rPr>
      </w:pPr>
      <w:r w:rsidRPr="00A76EA8">
        <w:rPr>
          <w:b/>
          <w:u w:val="single"/>
        </w:rPr>
        <w:t>Что изучает астрономия. Наблюдения — основа астрономии (2ч)</w:t>
      </w:r>
      <w:r w:rsidRPr="00A76EA8">
        <w:rPr>
          <w:u w:val="single"/>
        </w:rPr>
        <w:t xml:space="preserve"> </w:t>
      </w:r>
    </w:p>
    <w:p w:rsidR="00B445AF" w:rsidRDefault="00B445AF" w:rsidP="00BF3771">
      <w:pPr>
        <w:ind w:firstLine="540"/>
        <w:jc w:val="both"/>
      </w:pPr>
      <w:r w:rsidRPr="00BF3771">
        <w:t xml:space="preserve"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темы позволяют: </w:t>
      </w:r>
    </w:p>
    <w:p w:rsidR="00B445AF" w:rsidRDefault="00B445AF" w:rsidP="00BF3771">
      <w:pPr>
        <w:ind w:firstLine="540"/>
        <w:jc w:val="both"/>
      </w:pPr>
      <w:r w:rsidRPr="00BF3771">
        <w:t xml:space="preserve">— воспроизводить сведения по истории развития астрономии, ее связях с физикой и математикой; </w:t>
      </w:r>
    </w:p>
    <w:p w:rsidR="00B445AF" w:rsidRPr="00BF3771" w:rsidRDefault="00B445AF" w:rsidP="00BF3771">
      <w:pPr>
        <w:ind w:firstLine="540"/>
        <w:jc w:val="both"/>
      </w:pPr>
      <w:r w:rsidRPr="00BF3771">
        <w:t>— использовать полученные ранее знания для объяснения устройства и принципа работы телескопа.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 xml:space="preserve">Практические основы астрономии (5 ч) </w:t>
      </w:r>
    </w:p>
    <w:p w:rsidR="00B445AF" w:rsidRDefault="00B445AF" w:rsidP="00BF3771">
      <w:pPr>
        <w:ind w:firstLine="540"/>
        <w:jc w:val="both"/>
      </w:pPr>
      <w:r w:rsidRPr="00BF3771"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 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изучения данной темы позволяют: </w:t>
      </w:r>
    </w:p>
    <w:p w:rsidR="00B445AF" w:rsidRDefault="00B445AF" w:rsidP="00BF3771">
      <w:pPr>
        <w:ind w:firstLine="540"/>
        <w:jc w:val="both"/>
      </w:pPr>
      <w:r w:rsidRPr="00BF3771">
        <w:t xml:space="preserve">—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необходимость введения високосных лет и нового календарного стиля;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B445AF" w:rsidRPr="00BF3771" w:rsidRDefault="00B445AF" w:rsidP="00BF3771">
      <w:pPr>
        <w:ind w:firstLine="540"/>
        <w:jc w:val="both"/>
      </w:pPr>
      <w:r w:rsidRPr="00BF3771">
        <w:t>— применять звездную карту для поиска на небе определенных созвездий и звезд.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Строение Солнечной системы (7 ч)</w:t>
      </w:r>
    </w:p>
    <w:p w:rsidR="00B445AF" w:rsidRDefault="00B445AF" w:rsidP="00BF3771">
      <w:pPr>
        <w:ind w:firstLine="540"/>
        <w:jc w:val="both"/>
      </w:pPr>
      <w:r w:rsidRPr="00BF3771"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данной темы позволяют: </w:t>
      </w:r>
    </w:p>
    <w:p w:rsidR="00B445AF" w:rsidRDefault="00B445AF" w:rsidP="00BF3771">
      <w:pPr>
        <w:ind w:firstLine="540"/>
        <w:jc w:val="both"/>
      </w:pPr>
      <w:r w:rsidRPr="00BF3771">
        <w:t xml:space="preserve">— воспроизводить исторические сведения о становлении и развитии гелиоцентрической системы мира; </w:t>
      </w:r>
    </w:p>
    <w:p w:rsidR="00B445AF" w:rsidRDefault="00B445AF" w:rsidP="00BF3771">
      <w:pPr>
        <w:ind w:firstLine="540"/>
        <w:jc w:val="both"/>
      </w:pPr>
      <w:r w:rsidRPr="00BF3771">
        <w:t xml:space="preserve"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B445AF" w:rsidRDefault="00B445AF" w:rsidP="00BF3771">
      <w:pPr>
        <w:ind w:firstLine="540"/>
        <w:jc w:val="both"/>
      </w:pPr>
      <w:r w:rsidRPr="00BF3771">
        <w:t xml:space="preserve">— вычислять расстояние до планет по горизонтальному параллаксу, а их размеры по угловым размерам и расстоянию; </w:t>
      </w:r>
    </w:p>
    <w:p w:rsidR="00B445AF" w:rsidRDefault="00B445AF" w:rsidP="00BF3771">
      <w:pPr>
        <w:ind w:firstLine="540"/>
        <w:jc w:val="both"/>
      </w:pPr>
      <w:r w:rsidRPr="00BF3771">
        <w:t xml:space="preserve">— формулировать законы Кеплера, определять массы планет на основе третьего (уточненного) закона Кеплера;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причины возникновения приливов на Земле и возмущений в движении тел Солнечной системы; </w:t>
      </w:r>
    </w:p>
    <w:p w:rsidR="00B445AF" w:rsidRPr="00BF3771" w:rsidRDefault="00B445AF" w:rsidP="00BF3771">
      <w:pPr>
        <w:ind w:firstLine="540"/>
        <w:jc w:val="both"/>
      </w:pPr>
      <w:r w:rsidRPr="00BF3771">
        <w:t>— характеризовать особенности движения и маневров космических аппаратов для исследования тел Солнечной системы.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Природа тел Солнечной системы (8 ч)</w:t>
      </w:r>
    </w:p>
    <w:p w:rsidR="00B445AF" w:rsidRPr="00BF3771" w:rsidRDefault="00B445AF" w:rsidP="00BF3771">
      <w:pPr>
        <w:ind w:firstLine="540"/>
        <w:jc w:val="both"/>
      </w:pPr>
      <w:r w:rsidRPr="00BF3771">
        <w:t xml:space="preserve">Солнечная система как комплекс тел, имеющих общее происхождение. Земля и Луна </w:t>
      </w:r>
      <w:r>
        <w:t>-</w:t>
      </w:r>
      <w:r w:rsidRPr="00BF3771">
        <w:t xml:space="preserve">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изучение темы позволяют: </w:t>
      </w:r>
    </w:p>
    <w:p w:rsidR="00B445AF" w:rsidRDefault="00B445AF" w:rsidP="00BF3771">
      <w:pPr>
        <w:ind w:firstLine="540"/>
        <w:jc w:val="both"/>
      </w:pPr>
      <w:r w:rsidRPr="00BF3771">
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B445AF" w:rsidRDefault="00B445AF" w:rsidP="00BF3771">
      <w:pPr>
        <w:ind w:firstLine="540"/>
        <w:jc w:val="both"/>
      </w:pPr>
      <w:r w:rsidRPr="00BF3771"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природу Луны и объяснять причины ее отличия от Земли; </w:t>
      </w:r>
    </w:p>
    <w:p w:rsidR="00B445AF" w:rsidRDefault="00B445AF" w:rsidP="00BF3771">
      <w:pPr>
        <w:ind w:firstLine="540"/>
        <w:jc w:val="both"/>
      </w:pPr>
      <w:r w:rsidRPr="00BF3771">
        <w:t xml:space="preserve">— перечислять существенные различия природы двух групп планет и объяснять причины их возникновения; </w:t>
      </w:r>
    </w:p>
    <w:p w:rsidR="00B445AF" w:rsidRDefault="00B445AF" w:rsidP="00BF3771">
      <w:pPr>
        <w:ind w:firstLine="540"/>
        <w:jc w:val="both"/>
      </w:pPr>
      <w:r w:rsidRPr="00BF3771">
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механизм парникового эффекта и его значение для формирования и сохранения уникальной природы Земли;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характерные особенности природы планет-гигантов, их спутников и колец; </w:t>
      </w:r>
    </w:p>
    <w:p w:rsidR="00B445AF" w:rsidRDefault="00B445AF" w:rsidP="00BF3771">
      <w:pPr>
        <w:ind w:firstLine="540"/>
        <w:jc w:val="both"/>
      </w:pPr>
      <w:r w:rsidRPr="00BF3771">
        <w:t xml:space="preserve">— характеризовать природу малых тел Солнечной системы и объяснять причины их значительных различий;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последствия падения на Землю крупных метеоритов; </w:t>
      </w:r>
    </w:p>
    <w:p w:rsidR="00B445AF" w:rsidRPr="00BF3771" w:rsidRDefault="00B445AF" w:rsidP="00BF3771">
      <w:pPr>
        <w:ind w:firstLine="540"/>
        <w:jc w:val="both"/>
      </w:pPr>
      <w:r w:rsidRPr="00BF3771">
        <w:t>— объяснять сущность астероидно-кометной опасности, возможности и способы ее предотвращения.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Солнце и звезды (6 ч)</w:t>
      </w:r>
    </w:p>
    <w:p w:rsidR="00B445AF" w:rsidRDefault="00B445AF" w:rsidP="00BF3771">
      <w:pPr>
        <w:ind w:firstLine="540"/>
        <w:jc w:val="both"/>
      </w:pPr>
      <w:r w:rsidRPr="00BF3771"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</w:t>
      </w:r>
      <w:r>
        <w:t>-</w:t>
      </w:r>
      <w:r w:rsidRPr="00BF3771">
        <w:t xml:space="preserve"> далекие солнца. Годичный параллакс и расстояния до звезд. Светимость, спектр, цвет и температура различных классов звезд. Диаграмма «спектр</w:t>
      </w:r>
      <w:r>
        <w:t>-</w:t>
      </w:r>
      <w:r w:rsidRPr="00BF3771">
        <w:t xml:space="preserve">светимость». Массы и размеры звезд. Модели звезд. Переменные и нестационарные звезды. Цефеиды </w:t>
      </w:r>
      <w:r>
        <w:t>-</w:t>
      </w:r>
      <w:r w:rsidRPr="00BF3771">
        <w:t xml:space="preserve"> маяки Вселенной. Эволюция звезд различной массы. 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освоения темы позволяют: </w:t>
      </w:r>
    </w:p>
    <w:p w:rsidR="00B445AF" w:rsidRPr="00BF3771" w:rsidRDefault="00B445AF" w:rsidP="00BF3771">
      <w:pPr>
        <w:ind w:firstLine="540"/>
        <w:jc w:val="both"/>
      </w:pPr>
      <w:r w:rsidRPr="00BF3771">
        <w:t>— определять и различать понятия (звезда, модель звезды, светимость, парсек, световой год);</w:t>
      </w:r>
    </w:p>
    <w:p w:rsidR="00B445AF" w:rsidRDefault="00B445AF" w:rsidP="00BF3771">
      <w:pPr>
        <w:ind w:firstLine="540"/>
        <w:jc w:val="both"/>
      </w:pPr>
      <w:r w:rsidRPr="00BF3771">
        <w:t xml:space="preserve">— характеризовать физическое состояние вещества Солнца и звезд и источники их энергии;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внутреннее строение Солнца и способы передачи энергии из центра к поверхности;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— объяснять механизм возникновения на Солнце грануляции и пятен;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наблюдаемые проявления солнечной активности и их влияние на Землю; </w:t>
      </w:r>
    </w:p>
    <w:p w:rsidR="00B445AF" w:rsidRDefault="00B445AF" w:rsidP="00BF3771">
      <w:pPr>
        <w:ind w:firstLine="540"/>
        <w:jc w:val="both"/>
      </w:pPr>
      <w:r w:rsidRPr="00BF3771">
        <w:t xml:space="preserve">— вычислять расстояние до звезд по годичному параллаксу; </w:t>
      </w:r>
    </w:p>
    <w:p w:rsidR="00B445AF" w:rsidRDefault="00B445AF" w:rsidP="00BF3771">
      <w:pPr>
        <w:ind w:firstLine="540"/>
        <w:jc w:val="both"/>
      </w:pPr>
      <w:r w:rsidRPr="00BF3771">
        <w:t xml:space="preserve">— называть основные отличительные особенности звезд различных последовательностей на диаграмме «спектр </w:t>
      </w:r>
      <w:r>
        <w:t>-</w:t>
      </w:r>
      <w:r w:rsidRPr="00BF3771">
        <w:t xml:space="preserve"> светимость»; </w:t>
      </w:r>
    </w:p>
    <w:p w:rsidR="00B445AF" w:rsidRDefault="00B445AF" w:rsidP="00BF3771">
      <w:pPr>
        <w:ind w:firstLine="540"/>
        <w:jc w:val="both"/>
      </w:pPr>
      <w:r w:rsidRPr="00BF3771">
        <w:t xml:space="preserve">— сравнивать модели различных типов звезд с моделью Солнца;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причины изменения светимости переменных звезд;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механизм вспышек Новых и Сверхновых; </w:t>
      </w:r>
    </w:p>
    <w:p w:rsidR="00B445AF" w:rsidRDefault="00B445AF" w:rsidP="00BF3771">
      <w:pPr>
        <w:ind w:firstLine="540"/>
        <w:jc w:val="both"/>
      </w:pPr>
      <w:r w:rsidRPr="00BF3771">
        <w:t xml:space="preserve">— оценивать время существования звезд в зависимости от их массы; </w:t>
      </w:r>
    </w:p>
    <w:p w:rsidR="00B445AF" w:rsidRDefault="00B445AF" w:rsidP="00BF3771">
      <w:pPr>
        <w:ind w:firstLine="540"/>
        <w:jc w:val="both"/>
      </w:pPr>
      <w:r w:rsidRPr="00BF3771">
        <w:t xml:space="preserve">— описывать этапы формирования и эволюции звезды; </w:t>
      </w:r>
    </w:p>
    <w:p w:rsidR="00B445AF" w:rsidRPr="00BF3771" w:rsidRDefault="00B445AF" w:rsidP="00BF3771">
      <w:pPr>
        <w:ind w:firstLine="540"/>
        <w:jc w:val="both"/>
      </w:pPr>
      <w:r w:rsidRPr="00BF3771"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>Строение и эволюция Вселенной (5 ч)</w:t>
      </w:r>
    </w:p>
    <w:p w:rsidR="00B445AF" w:rsidRDefault="00B445AF" w:rsidP="00BF3771">
      <w:pPr>
        <w:ind w:firstLine="540"/>
        <w:jc w:val="both"/>
      </w:pPr>
      <w:r w:rsidRPr="00BF3771"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 </w:t>
      </w:r>
    </w:p>
    <w:p w:rsidR="00B445AF" w:rsidRPr="00A76EA8" w:rsidRDefault="00B445AF" w:rsidP="00BF3771">
      <w:pPr>
        <w:ind w:firstLine="540"/>
        <w:jc w:val="both"/>
        <w:rPr>
          <w:b/>
          <w:i/>
        </w:rPr>
      </w:pPr>
      <w:r w:rsidRPr="00A76EA8">
        <w:rPr>
          <w:b/>
          <w:i/>
        </w:rPr>
        <w:t xml:space="preserve">Предметные результаты изучения темы позволяют: </w:t>
      </w:r>
    </w:p>
    <w:p w:rsidR="00B445AF" w:rsidRDefault="00B445AF" w:rsidP="00BF3771">
      <w:pPr>
        <w:ind w:firstLine="540"/>
        <w:jc w:val="both"/>
      </w:pPr>
      <w:r w:rsidRPr="00BF3771">
        <w:t xml:space="preserve">— объяснять смысл понятий (космология, Вселенная, модель Вселенной, Большой взрыв, реликтовое излучение); </w:t>
      </w:r>
    </w:p>
    <w:p w:rsidR="00B445AF" w:rsidRDefault="00B445AF" w:rsidP="00BF3771">
      <w:pPr>
        <w:ind w:firstLine="540"/>
        <w:jc w:val="both"/>
      </w:pPr>
      <w:r w:rsidRPr="00BF3771">
        <w:t xml:space="preserve">— характеризовать основные параметры Галактики (размеры, состав, структура и кинематика); </w:t>
      </w:r>
    </w:p>
    <w:p w:rsidR="00B445AF" w:rsidRPr="00BF3771" w:rsidRDefault="00B445AF" w:rsidP="00BF3771">
      <w:pPr>
        <w:ind w:firstLine="540"/>
        <w:jc w:val="both"/>
      </w:pPr>
      <w:r w:rsidRPr="00BF3771">
        <w:t xml:space="preserve">— определять расстояние до звездных скоплений и галактик по цефеидам на основе зависимости «период </w:t>
      </w:r>
      <w:r>
        <w:t>-</w:t>
      </w:r>
      <w:r w:rsidRPr="00BF3771">
        <w:t xml:space="preserve"> светимость»;</w:t>
      </w:r>
    </w:p>
    <w:p w:rsidR="00B445AF" w:rsidRPr="00A76EA8" w:rsidRDefault="00B445AF" w:rsidP="00BF3771">
      <w:pPr>
        <w:ind w:firstLine="540"/>
        <w:jc w:val="both"/>
      </w:pPr>
      <w:r w:rsidRPr="00BF3771">
        <w:t xml:space="preserve">— распознавать типы галактик (спиральные, эллиптические, неправильные);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— сравнивать выводы А. Эйнштейна и А. А. Фридмана относительно модели Вселенной; </w:t>
      </w:r>
    </w:p>
    <w:p w:rsidR="00B445AF" w:rsidRPr="00A76EA8" w:rsidRDefault="00B445AF" w:rsidP="00BF3771">
      <w:pPr>
        <w:ind w:firstLine="540"/>
        <w:jc w:val="both"/>
      </w:pPr>
      <w:r w:rsidRPr="00BF3771">
        <w:t xml:space="preserve">— обосновывать справедливость модели Фридмана результатами наблюдений «красного смещения» в спектрах галактик;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— формулировать закон Хаббла;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— определять расстояние до галактик на основе закона Хаббла; по светимости Сверхновых;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— оценивать возраст Вселенной на основе постоянной Хаббла; </w:t>
      </w:r>
    </w:p>
    <w:p w:rsidR="00B445AF" w:rsidRPr="00A76EA8" w:rsidRDefault="00B445AF" w:rsidP="00BF3771">
      <w:pPr>
        <w:ind w:firstLine="540"/>
        <w:jc w:val="both"/>
      </w:pPr>
      <w:r w:rsidRPr="00BF3771">
        <w:t xml:space="preserve">— интерпретировать обнаружение реликтового излучения как свидетельство в пользу гипотезы Горячей Вселенной; </w:t>
      </w:r>
    </w:p>
    <w:p w:rsidR="00B445AF" w:rsidRPr="00A76EA8" w:rsidRDefault="00B445AF" w:rsidP="00BF3771">
      <w:pPr>
        <w:ind w:firstLine="540"/>
        <w:jc w:val="both"/>
      </w:pPr>
      <w:r w:rsidRPr="00BF3771">
        <w:t xml:space="preserve">— классифицировать основные периоды эволюции Вселенной с момента начала ее расширения </w:t>
      </w:r>
      <w:r w:rsidRPr="00A76EA8">
        <w:t>-</w:t>
      </w:r>
      <w:r w:rsidRPr="00BF3771">
        <w:t xml:space="preserve"> Большого взрыва; </w:t>
      </w:r>
    </w:p>
    <w:p w:rsidR="00B445AF" w:rsidRPr="00BF3771" w:rsidRDefault="00B445AF" w:rsidP="00BF3771">
      <w:pPr>
        <w:ind w:firstLine="540"/>
        <w:jc w:val="both"/>
      </w:pPr>
      <w:r w:rsidRPr="00BF3771">
        <w:t>— интерпретировать современные данные об ускорении расширения Вселенной как результата действия антитяготения «темной энергии»</w:t>
      </w:r>
      <w:r w:rsidRPr="00A76EA8">
        <w:t xml:space="preserve"> -</w:t>
      </w:r>
      <w:r w:rsidRPr="00BF3771">
        <w:t xml:space="preserve"> вида материи, природа которой еще неизвестна.</w:t>
      </w:r>
    </w:p>
    <w:p w:rsidR="00B445AF" w:rsidRPr="00A76EA8" w:rsidRDefault="00B445AF" w:rsidP="00BF3771">
      <w:pPr>
        <w:ind w:firstLine="540"/>
        <w:jc w:val="both"/>
        <w:rPr>
          <w:b/>
          <w:u w:val="single"/>
        </w:rPr>
      </w:pPr>
      <w:r w:rsidRPr="00A76EA8">
        <w:rPr>
          <w:b/>
          <w:u w:val="single"/>
        </w:rPr>
        <w:t xml:space="preserve">Жизнь и разум во Вселенной (1 ч) </w:t>
      </w:r>
    </w:p>
    <w:p w:rsidR="00B445AF" w:rsidRPr="003C3A4A" w:rsidRDefault="00B445AF" w:rsidP="00BF3771">
      <w:pPr>
        <w:ind w:firstLine="540"/>
        <w:jc w:val="both"/>
      </w:pPr>
      <w:r w:rsidRPr="00BF3771">
        <w:t xml:space="preserve"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B445AF" w:rsidRPr="00A76EA8" w:rsidRDefault="00B445AF" w:rsidP="00A76EA8">
      <w:pPr>
        <w:ind w:firstLine="540"/>
        <w:jc w:val="both"/>
        <w:rPr>
          <w:b/>
        </w:rPr>
      </w:pPr>
      <w:r w:rsidRPr="00A76EA8">
        <w:rPr>
          <w:b/>
          <w:i/>
        </w:rPr>
        <w:t>Предметные результаты позволяют:</w:t>
      </w:r>
      <w:r w:rsidRPr="00BF3771">
        <w:t xml:space="preserve"> систематизировать знания о методах исследования и современном состоянии проблемы существования жизни во Вселенной. </w:t>
      </w:r>
    </w:p>
    <w:p w:rsidR="00B445AF" w:rsidRPr="00795BA8" w:rsidRDefault="00B445AF" w:rsidP="00D27305">
      <w:pPr>
        <w:pStyle w:val="NormalWeb"/>
        <w:spacing w:before="0" w:beforeAutospacing="0" w:after="0" w:afterAutospacing="0"/>
        <w:ind w:firstLine="539"/>
        <w:rPr>
          <w:b/>
        </w:rPr>
      </w:pPr>
      <w:r>
        <w:rPr>
          <w:b/>
        </w:rPr>
        <w:br w:type="page"/>
      </w:r>
    </w:p>
    <w:p w:rsidR="00B445AF" w:rsidRDefault="00B445AF" w:rsidP="005946C0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B445AF" w:rsidRDefault="00B445AF" w:rsidP="00D27305">
      <w:pPr>
        <w:rPr>
          <w:b/>
        </w:rPr>
      </w:pPr>
    </w:p>
    <w:p w:rsidR="00B445AF" w:rsidRDefault="00B445AF" w:rsidP="00D27305">
      <w:pPr>
        <w:rPr>
          <w:b/>
        </w:rPr>
      </w:pPr>
      <w:r>
        <w:rPr>
          <w:b/>
        </w:rPr>
        <w:t>ОБОРУДОВАНИЕ И ПРИБОРЫ</w:t>
      </w:r>
    </w:p>
    <w:p w:rsidR="00B445AF" w:rsidRDefault="00B445AF" w:rsidP="00D27305"/>
    <w:p w:rsidR="00B445AF" w:rsidRDefault="00B445AF" w:rsidP="00D27305">
      <w:r>
        <w:t>1. Телескоп</w:t>
      </w:r>
    </w:p>
    <w:p w:rsidR="00B445AF" w:rsidRDefault="00B445AF" w:rsidP="00D27305">
      <w:r>
        <w:t>2. Спектроскоп</w:t>
      </w:r>
    </w:p>
    <w:p w:rsidR="00B445AF" w:rsidRDefault="00B445AF" w:rsidP="00D27305">
      <w:r>
        <w:t>3. Теллурий</w:t>
      </w:r>
    </w:p>
    <w:p w:rsidR="00B445AF" w:rsidRDefault="00B445AF" w:rsidP="00D27305">
      <w:r>
        <w:t>4. Модель небесной сферы</w:t>
      </w:r>
    </w:p>
    <w:p w:rsidR="00B445AF" w:rsidRDefault="00B445AF" w:rsidP="00D27305">
      <w:r>
        <w:t>5. Звездный глобус</w:t>
      </w:r>
    </w:p>
    <w:p w:rsidR="00B445AF" w:rsidRDefault="00B445AF" w:rsidP="00D27305">
      <w:r w:rsidRPr="00D27305">
        <w:t xml:space="preserve">6. </w:t>
      </w:r>
      <w:r>
        <w:t>Подвижная карта звездного неба</w:t>
      </w:r>
    </w:p>
    <w:p w:rsidR="00B445AF" w:rsidRDefault="00B445AF" w:rsidP="00D27305">
      <w:r>
        <w:t>7. Глобус Луны</w:t>
      </w:r>
    </w:p>
    <w:p w:rsidR="00B445AF" w:rsidRDefault="00B445AF" w:rsidP="00D27305">
      <w:r w:rsidRPr="00D27305">
        <w:t>8. Карта Лун</w:t>
      </w:r>
      <w:r>
        <w:t>ы</w:t>
      </w:r>
    </w:p>
    <w:p w:rsidR="00B445AF" w:rsidRDefault="00B445AF" w:rsidP="00D27305">
      <w:r>
        <w:t>9. Карта Венеры</w:t>
      </w:r>
    </w:p>
    <w:p w:rsidR="00B445AF" w:rsidRDefault="00B445AF" w:rsidP="00D27305">
      <w:r>
        <w:t>10. Карта Марса</w:t>
      </w:r>
    </w:p>
    <w:p w:rsidR="00B445AF" w:rsidRDefault="00B445AF" w:rsidP="00D27305">
      <w:r w:rsidRPr="00D27305">
        <w:t xml:space="preserve">11. </w:t>
      </w:r>
      <w:r>
        <w:t>Справочник любителя астрономии</w:t>
      </w:r>
    </w:p>
    <w:p w:rsidR="00B445AF" w:rsidRDefault="00B445AF" w:rsidP="00D27305">
      <w:r w:rsidRPr="00D27305">
        <w:t>12. Школьный астрономический кал</w:t>
      </w:r>
      <w:r>
        <w:t>ендарь (на текущий учебный год)</w:t>
      </w:r>
    </w:p>
    <w:p w:rsidR="00B445AF" w:rsidRDefault="00B445AF" w:rsidP="00D27305"/>
    <w:p w:rsidR="00B445AF" w:rsidRPr="00D27305" w:rsidRDefault="00B445AF" w:rsidP="00D27305">
      <w:pPr>
        <w:rPr>
          <w:b/>
        </w:rPr>
      </w:pPr>
      <w:r w:rsidRPr="00D27305">
        <w:rPr>
          <w:b/>
        </w:rPr>
        <w:t xml:space="preserve">НАГЛЯДНЫЕ ПОСОБИЯ </w:t>
      </w:r>
    </w:p>
    <w:p w:rsidR="00B445AF" w:rsidRDefault="00B445AF" w:rsidP="00D27305"/>
    <w:p w:rsidR="00B445AF" w:rsidRDefault="00B445AF" w:rsidP="00D27305">
      <w:r>
        <w:t>1. Вселенная</w:t>
      </w:r>
    </w:p>
    <w:p w:rsidR="00B445AF" w:rsidRDefault="00B445AF" w:rsidP="00D27305">
      <w:r>
        <w:t>2. Солнце</w:t>
      </w:r>
    </w:p>
    <w:p w:rsidR="00B445AF" w:rsidRDefault="00B445AF" w:rsidP="00D27305">
      <w:r>
        <w:t>3. Строение Солнца</w:t>
      </w:r>
    </w:p>
    <w:p w:rsidR="00B445AF" w:rsidRDefault="00B445AF" w:rsidP="00D27305">
      <w:r>
        <w:t>4. Планеты земной группы</w:t>
      </w:r>
    </w:p>
    <w:p w:rsidR="00B445AF" w:rsidRDefault="00B445AF" w:rsidP="00D27305">
      <w:r>
        <w:t>5. Луна</w:t>
      </w:r>
    </w:p>
    <w:p w:rsidR="00B445AF" w:rsidRDefault="00B445AF" w:rsidP="00D27305">
      <w:r>
        <w:t>6. Планеты-гиганты</w:t>
      </w:r>
    </w:p>
    <w:p w:rsidR="00B445AF" w:rsidRDefault="00B445AF" w:rsidP="00D27305">
      <w:r w:rsidRPr="00D27305">
        <w:t>7</w:t>
      </w:r>
      <w:r>
        <w:t>. Малые тела Солнечной системы</w:t>
      </w:r>
    </w:p>
    <w:p w:rsidR="00B445AF" w:rsidRDefault="00B445AF" w:rsidP="00D27305">
      <w:r>
        <w:t>8. Звезды</w:t>
      </w:r>
    </w:p>
    <w:p w:rsidR="00B445AF" w:rsidRDefault="00B445AF" w:rsidP="00D27305">
      <w:r>
        <w:t>9. Наша Галактика</w:t>
      </w:r>
    </w:p>
    <w:p w:rsidR="00B445AF" w:rsidRDefault="00B445AF" w:rsidP="00D27305">
      <w:r w:rsidRPr="00D27305">
        <w:t>10. Другие галактики</w:t>
      </w:r>
    </w:p>
    <w:p w:rsidR="00B445AF" w:rsidRDefault="00B445AF" w:rsidP="00D27305"/>
    <w:p w:rsidR="00B445AF" w:rsidRPr="00DF0748" w:rsidRDefault="00B445AF" w:rsidP="00DF0748">
      <w:pPr>
        <w:jc w:val="center"/>
        <w:rPr>
          <w:b/>
        </w:rPr>
      </w:pPr>
      <w:r w:rsidRPr="00DF0748">
        <w:rPr>
          <w:b/>
        </w:rPr>
        <w:t>Тематическое планирование</w:t>
      </w:r>
    </w:p>
    <w:p w:rsidR="00B445AF" w:rsidRPr="00DF0748" w:rsidRDefault="00B445AF" w:rsidP="00DF0748">
      <w:pPr>
        <w:jc w:val="center"/>
        <w:rPr>
          <w:b/>
        </w:rPr>
      </w:pPr>
      <w:r>
        <w:rPr>
          <w:b/>
        </w:rPr>
        <w:t xml:space="preserve">11 класс, </w:t>
      </w:r>
      <w:r w:rsidRPr="00DF0748">
        <w:rPr>
          <w:b/>
        </w:rPr>
        <w:t>34 часа</w:t>
      </w:r>
    </w:p>
    <w:p w:rsidR="00B445AF" w:rsidRDefault="00B445AF" w:rsidP="00D273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1392"/>
      </w:tblGrid>
      <w:tr w:rsidR="00B445AF" w:rsidRPr="00DF0748" w:rsidTr="00386EA4">
        <w:tc>
          <w:tcPr>
            <w:tcW w:w="817" w:type="dxa"/>
          </w:tcPr>
          <w:p w:rsidR="00B445AF" w:rsidRPr="00386EA4" w:rsidRDefault="00B445AF" w:rsidP="00386EA4">
            <w:pPr>
              <w:jc w:val="center"/>
              <w:rPr>
                <w:b/>
                <w:sz w:val="22"/>
                <w:szCs w:val="22"/>
              </w:rPr>
            </w:pPr>
            <w:r w:rsidRPr="00386EA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521" w:type="dxa"/>
          </w:tcPr>
          <w:p w:rsidR="00B445AF" w:rsidRPr="00386EA4" w:rsidRDefault="00B445AF" w:rsidP="00386EA4">
            <w:pPr>
              <w:jc w:val="center"/>
              <w:rPr>
                <w:b/>
                <w:sz w:val="22"/>
                <w:szCs w:val="22"/>
              </w:rPr>
            </w:pPr>
            <w:r w:rsidRPr="00386EA4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1346" w:type="dxa"/>
          </w:tcPr>
          <w:p w:rsidR="00B445AF" w:rsidRPr="00386EA4" w:rsidRDefault="00B445AF" w:rsidP="00386EA4">
            <w:pPr>
              <w:jc w:val="center"/>
              <w:rPr>
                <w:b/>
                <w:sz w:val="22"/>
                <w:szCs w:val="22"/>
              </w:rPr>
            </w:pPr>
            <w:r w:rsidRPr="00386EA4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Что изучает астрономия. Наблюдения — основа астрономии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2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Практические основы астрономии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5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Строение Солнечной системы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7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Природа тел Солнечной системы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8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Солнце и звезды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6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Строение и эволюция Вселенной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5</w:t>
            </w:r>
          </w:p>
        </w:tc>
      </w:tr>
      <w:tr w:rsidR="00B445AF" w:rsidTr="00386EA4">
        <w:tc>
          <w:tcPr>
            <w:tcW w:w="817" w:type="dxa"/>
          </w:tcPr>
          <w:p w:rsidR="00B445AF" w:rsidRPr="00386EA4" w:rsidRDefault="00B445AF" w:rsidP="00386E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Жизнь и разум во Вселенной</w:t>
            </w:r>
          </w:p>
        </w:tc>
        <w:tc>
          <w:tcPr>
            <w:tcW w:w="1346" w:type="dxa"/>
          </w:tcPr>
          <w:p w:rsidR="00B445AF" w:rsidRPr="00386EA4" w:rsidRDefault="00B445AF" w:rsidP="00D27305">
            <w:pPr>
              <w:rPr>
                <w:sz w:val="22"/>
                <w:szCs w:val="22"/>
              </w:rPr>
            </w:pPr>
            <w:r w:rsidRPr="00386EA4">
              <w:rPr>
                <w:sz w:val="22"/>
                <w:szCs w:val="22"/>
              </w:rPr>
              <w:t>1</w:t>
            </w:r>
          </w:p>
        </w:tc>
      </w:tr>
    </w:tbl>
    <w:p w:rsidR="00B445AF" w:rsidRDefault="00B445AF" w:rsidP="00D27305">
      <w:r>
        <w:br w:type="page"/>
      </w:r>
    </w:p>
    <w:p w:rsidR="00B445AF" w:rsidRDefault="00B445AF" w:rsidP="00D27305">
      <w:pPr>
        <w:sectPr w:rsidR="00B445AF" w:rsidSect="00146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5AF" w:rsidRPr="003C3A4A" w:rsidRDefault="00B445AF" w:rsidP="003C3A4A">
      <w:pPr>
        <w:jc w:val="center"/>
        <w:rPr>
          <w:b/>
          <w:sz w:val="28"/>
          <w:szCs w:val="28"/>
        </w:rPr>
      </w:pPr>
      <w:r w:rsidRPr="003C3A4A">
        <w:rPr>
          <w:b/>
          <w:sz w:val="28"/>
          <w:szCs w:val="28"/>
        </w:rPr>
        <w:t>Поурочное планирование</w:t>
      </w:r>
    </w:p>
    <w:p w:rsidR="00B445AF" w:rsidRPr="003C3A4A" w:rsidRDefault="00B445AF" w:rsidP="003C3A4A">
      <w:pPr>
        <w:jc w:val="center"/>
        <w:rPr>
          <w:b/>
          <w:sz w:val="28"/>
          <w:szCs w:val="28"/>
        </w:rPr>
      </w:pPr>
      <w:r w:rsidRPr="003C3A4A">
        <w:rPr>
          <w:b/>
          <w:sz w:val="28"/>
          <w:szCs w:val="28"/>
        </w:rPr>
        <w:t>(10)-11 класс, 34 часа</w:t>
      </w:r>
    </w:p>
    <w:p w:rsidR="00B445AF" w:rsidRDefault="00B445AF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75"/>
        <w:gridCol w:w="2267"/>
        <w:gridCol w:w="5810"/>
        <w:gridCol w:w="4818"/>
        <w:gridCol w:w="1700"/>
      </w:tblGrid>
      <w:tr w:rsidR="00B445AF" w:rsidRPr="007832E8" w:rsidTr="00386EA4">
        <w:tc>
          <w:tcPr>
            <w:tcW w:w="675" w:type="dxa"/>
            <w:gridSpan w:val="2"/>
          </w:tcPr>
          <w:p w:rsidR="00B445AF" w:rsidRPr="00386EA4" w:rsidRDefault="00B445AF" w:rsidP="00386EA4">
            <w:pPr>
              <w:jc w:val="center"/>
              <w:rPr>
                <w:b/>
                <w:sz w:val="28"/>
                <w:szCs w:val="28"/>
              </w:rPr>
            </w:pPr>
            <w:r w:rsidRPr="00386E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445AF" w:rsidRPr="00386EA4" w:rsidRDefault="00B445AF" w:rsidP="00386EA4">
            <w:pPr>
              <w:jc w:val="center"/>
              <w:rPr>
                <w:b/>
                <w:sz w:val="28"/>
                <w:szCs w:val="28"/>
              </w:rPr>
            </w:pPr>
            <w:r w:rsidRPr="00386EA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B445AF" w:rsidRPr="00386EA4" w:rsidRDefault="00B445AF" w:rsidP="00386EA4">
            <w:pPr>
              <w:jc w:val="center"/>
              <w:rPr>
                <w:b/>
                <w:sz w:val="28"/>
                <w:szCs w:val="28"/>
              </w:rPr>
            </w:pPr>
            <w:r w:rsidRPr="00386EA4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820" w:type="dxa"/>
          </w:tcPr>
          <w:p w:rsidR="00B445AF" w:rsidRPr="00386EA4" w:rsidRDefault="00B445AF" w:rsidP="00386EA4">
            <w:pPr>
              <w:jc w:val="center"/>
              <w:rPr>
                <w:b/>
                <w:sz w:val="28"/>
                <w:szCs w:val="28"/>
              </w:rPr>
            </w:pPr>
            <w:r w:rsidRPr="00386EA4">
              <w:rPr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1701" w:type="dxa"/>
          </w:tcPr>
          <w:p w:rsidR="00B445AF" w:rsidRPr="00386EA4" w:rsidRDefault="00B445AF" w:rsidP="00386EA4">
            <w:pPr>
              <w:jc w:val="center"/>
              <w:rPr>
                <w:b/>
                <w:sz w:val="28"/>
                <w:szCs w:val="28"/>
              </w:rPr>
            </w:pPr>
            <w:r w:rsidRPr="00386EA4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B445AF" w:rsidRPr="007832E8" w:rsidTr="00386EA4">
        <w:tc>
          <w:tcPr>
            <w:tcW w:w="15276" w:type="dxa"/>
            <w:gridSpan w:val="6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АСТРОНОМИЯ, ЕЕ ЗНАЧЕНИЕ И СВЯЗЬ С ДРУГИМИ НАУКАМИ (2 ч)</w:t>
            </w:r>
          </w:p>
        </w:tc>
      </w:tr>
      <w:tr w:rsidR="00B445AF" w:rsidRPr="007832E8" w:rsidTr="00386EA4">
        <w:tc>
          <w:tcPr>
            <w:tcW w:w="675" w:type="dxa"/>
            <w:gridSpan w:val="2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7832E8">
            <w:r w:rsidRPr="007832E8">
              <w:t>Что изучает астрономия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 Структура и масштабы Вселенной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Поиск примеров, подтверждающих практическую направленность астрономии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 xml:space="preserve">Наблюдения </w:t>
            </w:r>
            <w:r>
              <w:t>-</w:t>
            </w:r>
            <w:r w:rsidRPr="007832E8">
              <w:t xml:space="preserve"> основа астрономии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>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Применение знаний, полученных в курсе физики, для описании устройства телескопа. Характеристика преимуществ наблюдений, проводимых из космоса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 упр.1 №2</w:t>
            </w:r>
          </w:p>
        </w:tc>
      </w:tr>
      <w:tr w:rsidR="00B445AF" w:rsidRPr="007832E8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ПРАКТИЧЕСКИЕ ОСНОВЫ АСТРОНОМИИ (5 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>Звезды и созвездия. Небесные координаты. Звездные карты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Подготовка презентации об истории названий созвездий и звезд. Применение знаний, полученных в курсе географии, о составлении карт в различных проекциях.</w:t>
            </w:r>
            <w:r w:rsidRPr="00386EA4">
              <w:rPr>
                <w:sz w:val="22"/>
                <w:szCs w:val="22"/>
              </w:rPr>
              <w:t xml:space="preserve"> </w:t>
            </w:r>
            <w:r w:rsidRPr="007832E8">
              <w:t>Работа со звездной картой при организации и проведении наблюдений</w:t>
            </w:r>
          </w:p>
        </w:tc>
        <w:tc>
          <w:tcPr>
            <w:tcW w:w="1701" w:type="dxa"/>
          </w:tcPr>
          <w:p w:rsidR="00B445AF" w:rsidRPr="007832E8" w:rsidRDefault="00B445AF" w:rsidP="00910572">
            <w:r>
              <w:t>§3-4 упр. 3 №1-3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>Видимое движение звезд на различных географических широтах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Характеристика отличительных особенностей суточного движения звезд на полюсах, экваторе и в средних широтах Земли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§5 упр.4 №2-3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>Годичное движение Солнца. Эклиптика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>Эклиптика и зодиакальные созвездия. Наклон эклиптики к небесному экватору. Положение Солнца на эклиптике в 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§6 упр. 5№4-5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>Движение и фазы Луны. Затмения Солнца и Луны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 xml:space="preserve">Луна — ближайшее к Земле небесное тело, ее единственный естественный спутник. Период обращения Луны вокруг Земли и вокруг своей оси </w:t>
            </w:r>
            <w:r>
              <w:t>-</w:t>
            </w:r>
            <w:r w:rsidRPr="007832E8">
              <w:t xml:space="preserve"> сидерический (звездный) месяц. Синодический месяц </w:t>
            </w:r>
            <w:r>
              <w:t>-</w:t>
            </w:r>
            <w:r w:rsidRPr="007832E8">
              <w:t xml:space="preserve"> период полной смены фаз Луны.</w:t>
            </w:r>
            <w:r w:rsidRPr="00386EA4">
              <w:rPr>
                <w:sz w:val="22"/>
                <w:szCs w:val="22"/>
              </w:rPr>
              <w:t xml:space="preserve"> </w:t>
            </w:r>
            <w:r w:rsidRPr="007832E8">
              <w:t>Условия наступления солнечных и лунных затмений. Их периодичность. Полные, частные и кольцеобразные затмения Солнца. Полные и частные затмения Луны. Предвычисление будущих затмений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Изучение основных фаз Луны. Описание порядка их смены. Анализ причин, по которым Луна всегда обращена к Земле одной стороной. Описание взаимного расположения</w:t>
            </w:r>
            <w:r>
              <w:t xml:space="preserve"> </w:t>
            </w:r>
            <w:r w:rsidRPr="007832E8">
              <w:t>Земли, Луны и Солнца в моменты затмений. Объяснение причин, по которым затмения Солнца и Луны не происходят каждый месяц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§7-8 упр. 7 №3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947E6">
            <w:r w:rsidRPr="007832E8">
              <w:t>Время и календарь</w:t>
            </w:r>
          </w:p>
        </w:tc>
        <w:tc>
          <w:tcPr>
            <w:tcW w:w="5812" w:type="dxa"/>
          </w:tcPr>
          <w:p w:rsidR="00B445AF" w:rsidRPr="007832E8" w:rsidRDefault="00B445AF" w:rsidP="00A947E6">
            <w:r w:rsidRPr="007832E8">
              <w:t xml:space="preserve">Точное время и определение географической долготы. Часовые пояса. Местное и поясное, летнее и зимнее время. Календарь </w:t>
            </w:r>
            <w:r>
              <w:t>-</w:t>
            </w:r>
            <w:r w:rsidRPr="007832E8">
              <w:t xml:space="preserve"> система счета длительных промежутков времени. История календаря. Високосные годы. Старый и новый стиль</w:t>
            </w:r>
          </w:p>
        </w:tc>
        <w:tc>
          <w:tcPr>
            <w:tcW w:w="4820" w:type="dxa"/>
          </w:tcPr>
          <w:p w:rsidR="00B445AF" w:rsidRPr="007832E8" w:rsidRDefault="00B445AF" w:rsidP="00A947E6">
            <w:r w:rsidRPr="007832E8">
              <w:t>Подготовка и презентация сообщения об истории календаря. Анализ необходимости введения часовых поясов, високосных лет и нового календарного стиля</w:t>
            </w:r>
          </w:p>
        </w:tc>
        <w:tc>
          <w:tcPr>
            <w:tcW w:w="1701" w:type="dxa"/>
          </w:tcPr>
          <w:p w:rsidR="00B445AF" w:rsidRDefault="00B445AF" w:rsidP="00144DEE">
            <w:r>
              <w:t xml:space="preserve">§9 </w:t>
            </w:r>
          </w:p>
          <w:p w:rsidR="00B445AF" w:rsidRPr="007832E8" w:rsidRDefault="00B445AF" w:rsidP="00144DEE">
            <w:r>
              <w:t>упр. 8 №2-3</w:t>
            </w:r>
          </w:p>
        </w:tc>
      </w:tr>
      <w:tr w:rsidR="00B445AF" w:rsidRPr="007832E8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СТРОЕНИЕ СОЛНЕЧНОЙ СИСТЕМЫ (7 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D27305">
            <w:r w:rsidRPr="003C3A4A">
              <w:t>Развитие представлений о строении мира</w:t>
            </w:r>
          </w:p>
        </w:tc>
        <w:tc>
          <w:tcPr>
            <w:tcW w:w="5812" w:type="dxa"/>
          </w:tcPr>
          <w:p w:rsidR="00B445AF" w:rsidRPr="007832E8" w:rsidRDefault="00B445AF" w:rsidP="00D27305">
            <w:r w:rsidRPr="003C3A4A"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4820" w:type="dxa"/>
          </w:tcPr>
          <w:p w:rsidR="00B445AF" w:rsidRPr="007832E8" w:rsidRDefault="00B445AF" w:rsidP="00D27305">
            <w:r w:rsidRPr="003C3A4A">
              <w:t>Подготовка и презентация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дифферентов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§10 вопросы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144DEE">
            <w:r w:rsidRPr="003C3A4A">
              <w:t>Конфигурации планет. Синодический период</w:t>
            </w:r>
          </w:p>
        </w:tc>
        <w:tc>
          <w:tcPr>
            <w:tcW w:w="5812" w:type="dxa"/>
          </w:tcPr>
          <w:p w:rsidR="00B445AF" w:rsidRPr="007832E8" w:rsidRDefault="00B445AF" w:rsidP="00D27305">
            <w:r w:rsidRPr="003C3A4A"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3C3A4A">
              <w:t>Описание условий видимости планет, находящихся в различных конфигурациях. Решение задач на вычисление звездных периодов обращения внутренних и внешних планет</w:t>
            </w:r>
          </w:p>
        </w:tc>
        <w:tc>
          <w:tcPr>
            <w:tcW w:w="1701" w:type="dxa"/>
          </w:tcPr>
          <w:p w:rsidR="00B445AF" w:rsidRDefault="00B445AF" w:rsidP="00144DEE">
            <w:r>
              <w:t xml:space="preserve">§11 </w:t>
            </w:r>
          </w:p>
          <w:p w:rsidR="00B445AF" w:rsidRPr="007832E8" w:rsidRDefault="00B445AF" w:rsidP="00144DEE">
            <w:r>
              <w:t>упр. 9 №3-4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3C3A4A">
              <w:t>Законы движения планет Солнечной системы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3C3A4A">
              <w:t xml:space="preserve">Три закона Кеплера. Эллипс. Изменение скорости движения планет по эллиптическим орбитам. Открытие Кеплером законов движения планет </w:t>
            </w:r>
            <w:r>
              <w:t>-</w:t>
            </w:r>
            <w:r w:rsidRPr="003C3A4A">
              <w:t xml:space="preserve"> важный шаг на пути становления механики. Третий закон </w:t>
            </w:r>
            <w:r>
              <w:t>-</w:t>
            </w:r>
            <w:r w:rsidRPr="003C3A4A">
              <w:t xml:space="preserve"> основа для вычисления относи- тельных расстояний планет от Солнца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3C3A4A">
      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§12 упр. 10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3C3A4A">
              <w:t>Определение расстояний и размеров тел в Солнечной системе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3C3A4A"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3C3A4A">
              <w:t>Решение задач на вычисление расстояний и размеров объектов</w:t>
            </w:r>
          </w:p>
        </w:tc>
        <w:tc>
          <w:tcPr>
            <w:tcW w:w="1701" w:type="dxa"/>
          </w:tcPr>
          <w:p w:rsidR="00B445AF" w:rsidRDefault="00B445AF" w:rsidP="00144DEE">
            <w:r>
              <w:t>§13</w:t>
            </w:r>
          </w:p>
          <w:p w:rsidR="00B445AF" w:rsidRPr="007832E8" w:rsidRDefault="00B445AF" w:rsidP="00144DEE">
            <w:r>
              <w:t>упр. 11 №1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3C3A4A">
              <w:t>Практическая работа с планом Солнечной системы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3C3A4A"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календаря» на текущий учебный год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3C3A4A"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</w:t>
            </w:r>
          </w:p>
        </w:tc>
        <w:tc>
          <w:tcPr>
            <w:tcW w:w="1701" w:type="dxa"/>
          </w:tcPr>
          <w:p w:rsidR="00B445AF" w:rsidRDefault="00B445AF" w:rsidP="00144DEE">
            <w:r>
              <w:t>§13</w:t>
            </w:r>
          </w:p>
          <w:p w:rsidR="00B445AF" w:rsidRPr="007832E8" w:rsidRDefault="00B445AF" w:rsidP="00144DEE">
            <w:r>
              <w:t>упр. 11 №2-3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3055DF">
            <w:r w:rsidRPr="003C3A4A">
              <w:t>Открытие и применение закона всемирного тяготения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Решение задач на вычисление массы планет. Объяснение механизма возникновения возмущений и приливов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§14 с.70-76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1701" w:type="dxa"/>
          </w:tcPr>
          <w:p w:rsidR="00B445AF" w:rsidRDefault="00B445AF" w:rsidP="00144DEE">
            <w:r>
              <w:t>§14 с. 76-78</w:t>
            </w:r>
          </w:p>
          <w:p w:rsidR="00B445AF" w:rsidRPr="007832E8" w:rsidRDefault="00B445AF" w:rsidP="00144DEE">
            <w:r>
              <w:t>упр. 12№2</w:t>
            </w:r>
          </w:p>
        </w:tc>
      </w:tr>
      <w:tr w:rsidR="00B445AF" w:rsidRPr="007C1666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ПРИРОДА ТЕЛ СОЛНЕЧНОЙ СИСТЕМЫ (8ч)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Солнечная система как комплекс тел, имеющих общее происхождение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§15-16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 xml:space="preserve">Земля и Луна </w:t>
            </w:r>
            <w:r>
              <w:t>-</w:t>
            </w:r>
            <w:r w:rsidRPr="00CD3610">
              <w:t xml:space="preserve"> двойная планета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 xml:space="preserve">Краткие сведения о природе Земли. Условия на поверхности Луны. Два типа лунной поверхности </w:t>
            </w:r>
            <w:r>
              <w:t>-</w:t>
            </w:r>
            <w:r w:rsidRPr="00CD3610">
              <w:t xml:space="preserve">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На основе знаний из курса географии сравнение природы Земли с природой Луны. Объяснение причины отсутствия у Луны атмосферы. Описание основных форм лунной поверхности и их происхождения. 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§17 упр. 13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Две группы планет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Анализ основных характеристик планет. Разделение планет по размерам, массе и средней плотности.</w:t>
            </w:r>
            <w:r>
              <w:t xml:space="preserve"> </w:t>
            </w:r>
            <w:r w:rsidRPr="00CD3610">
              <w:t>Планеты земной группы и планеты-гиганты. Их различия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тест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144DEE">
            <w:r w:rsidRPr="00CD3610">
              <w:t>Природа планет земной группы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§18 вопросы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 xml:space="preserve">Урок-дискуссия «Парниковый эффект </w:t>
            </w:r>
            <w:r>
              <w:t>-</w:t>
            </w:r>
            <w:r w:rsidRPr="00CD3610">
              <w:t xml:space="preserve"> польза или вред?»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Обсуждение различных аспектов проблем, связанных с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Подготовка и презентация сообщения по этой проблеме. Участие в дискуссии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упр. 14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Планеты-гиганты, их спутники и кольца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</w:t>
            </w:r>
            <w:r>
              <w:t xml:space="preserve"> </w:t>
            </w:r>
            <w:r w:rsidRPr="00CD3610">
              <w:t>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</w:t>
            </w:r>
            <w:r>
              <w:t xml:space="preserve"> </w:t>
            </w:r>
            <w:r w:rsidRPr="00CD3610">
              <w:t>и колец. Анализ определения понятия «планета»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§19 вопросы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Малые тела Солнечной системы (астероиды, карликовые планеты и кометы)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Астероиды главного пояса. Их размеры и численность. Малые тела пояса Койпера. Плутон и другие карликовые планеты. Кометы. Их строение и состав. Орбиты комет. Общая численность комет. Кометное облако Оорта. Астероидно</w:t>
            </w:r>
            <w:r>
              <w:t>-</w:t>
            </w:r>
            <w:r w:rsidRPr="00CD3610">
              <w:t>кометная опасность. Возможности и способы ее предотвращения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Описание внешнего вида астероидов и комет. Объяснение процессов, происходящих в комете, при изменении ее расстояния от Солнца. 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§20 с.110-117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Метеоры, болиды, метеориты</w:t>
            </w:r>
          </w:p>
        </w:tc>
        <w:tc>
          <w:tcPr>
            <w:tcW w:w="5812" w:type="dxa"/>
          </w:tcPr>
          <w:p w:rsidR="00B445AF" w:rsidRPr="007832E8" w:rsidRDefault="00B445AF" w:rsidP="00144DEE">
            <w:r w:rsidRPr="00CD3610"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На основе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  <w:tc>
          <w:tcPr>
            <w:tcW w:w="1701" w:type="dxa"/>
          </w:tcPr>
          <w:p w:rsidR="00B445AF" w:rsidRDefault="00B445AF" w:rsidP="00144DEE">
            <w:r>
              <w:t>§20 с.118-122</w:t>
            </w:r>
          </w:p>
          <w:p w:rsidR="00B445AF" w:rsidRPr="007832E8" w:rsidRDefault="00B445AF" w:rsidP="00144DEE">
            <w:r>
              <w:t>упр. 16 №3-4</w:t>
            </w:r>
          </w:p>
        </w:tc>
      </w:tr>
      <w:tr w:rsidR="00B445AF" w:rsidRPr="00CD3610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СОЛНЦЕ И ЗВЕЗДЫ (6 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>
            <w:r w:rsidRPr="00CD3610">
              <w:t>Солнце, состав и внутреннее строение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 xml:space="preserve">Источник энергии Солнца и звезд </w:t>
            </w:r>
            <w:r>
              <w:t>-</w:t>
            </w:r>
            <w:r w:rsidRPr="00CD3610">
              <w:t xml:space="preserve"> термоядерные реакции. Перенос энергии внутри Солнца. Строение его атмосферы. Грануляция. Солнечная корона.</w:t>
            </w:r>
            <w:r>
              <w:t xml:space="preserve"> </w:t>
            </w:r>
            <w:r w:rsidRPr="00CD3610">
              <w:t>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CD3610">
              <w:t>На основе знаний физических законов описание и объяснение явлений и процессов, наблюдаемых на Солнце.</w:t>
            </w:r>
            <w:r>
              <w:t xml:space="preserve"> </w:t>
            </w:r>
            <w:r w:rsidRPr="00CD3610">
              <w:t>Описание процессов, происходящих при термоядерных реакциях протон</w:t>
            </w:r>
            <w:r>
              <w:t>-</w:t>
            </w:r>
            <w:r w:rsidRPr="00CD3610">
              <w:t>протонного цикла</w:t>
            </w:r>
          </w:p>
        </w:tc>
        <w:tc>
          <w:tcPr>
            <w:tcW w:w="1701" w:type="dxa"/>
          </w:tcPr>
          <w:p w:rsidR="00B445AF" w:rsidRPr="007832E8" w:rsidRDefault="00B445AF">
            <w:r>
              <w:t>§21 с123-132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CD3610">
              <w:t>Солнечная активность и ее влияние на Землю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CD3610">
              <w:t>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На основе знаний о плазме, полученных в курсе физики, описание образования пятен, протуберанцев и других проявлений солнечной активности. Характеристика процессов солнечной активности и механизма их влияния на Землю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§21 с132-135 упр. 17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144DEE">
            <w:r w:rsidRPr="008E598E">
              <w:t>Физическая природа звезд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 xml:space="preserve">Звезда </w:t>
            </w:r>
            <w:r>
              <w:t>-</w:t>
            </w:r>
            <w:r w:rsidRPr="008E598E">
              <w:t xml:space="preserve"> природный термоядерный реактор. 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 xml:space="preserve">Определение понятия «звезда». Указание положения звезд на диаграмме «спектр </w:t>
            </w:r>
            <w:r>
              <w:t>-</w:t>
            </w:r>
            <w:r w:rsidRPr="008E598E">
              <w:t xml:space="preserve"> светимость» согласно их характеристикам. Анализ основных групп диаграммы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§22-23 упр. 18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8E598E">
              <w:t>Переменные и нестационарные звезды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 xml:space="preserve">Цефеиды — природные автоколебательные системы. Зависимость «период </w:t>
            </w:r>
            <w:r>
              <w:t>-</w:t>
            </w:r>
            <w:r w:rsidRPr="008E598E">
              <w:t xml:space="preserve"> светимость». Затменно-двойные звезды.</w:t>
            </w:r>
            <w:r>
              <w:t xml:space="preserve"> </w:t>
            </w:r>
            <w:r w:rsidRPr="008E598E">
              <w:t>Вспышки Новых — явление в тесных системах двойных звезд. Открытие «экзопланет» — планет и планетных систем вокруг других звезд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На основе знаний по физике описание пульсации цефеид как автоколебательного процесса.</w:t>
            </w:r>
            <w:r>
              <w:t xml:space="preserve"> </w:t>
            </w:r>
            <w:r w:rsidRPr="008E598E">
              <w:t>Подготовка сообщения о способах обнаружения «экзопланет» и полученных результатах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 xml:space="preserve">§24 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144DEE">
            <w:r w:rsidRPr="008E598E">
              <w:t>Эволюция звезд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 xml:space="preserve">Зависимость скорости и продолжительности эволюции звезд от их массы. Вспышка Сверхновой </w:t>
            </w:r>
            <w:r>
              <w:t>-</w:t>
            </w:r>
            <w:r w:rsidRPr="008E598E">
              <w:t xml:space="preserve">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Подготовка к К/р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>
              <w:t>Контрольная</w:t>
            </w:r>
            <w:r w:rsidRPr="008E598E">
              <w:t xml:space="preserve"> работа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Подготовка к проверочной работе. Повторение: основных вопросов тем;</w:t>
            </w:r>
            <w:r>
              <w:t xml:space="preserve"> </w:t>
            </w:r>
            <w:r w:rsidRPr="008E598E">
              <w:t>способов решения задач; приемов практической работы с планом Солнечной системы</w:t>
            </w:r>
          </w:p>
        </w:tc>
        <w:tc>
          <w:tcPr>
            <w:tcW w:w="1701" w:type="dxa"/>
          </w:tcPr>
          <w:p w:rsidR="00B445AF" w:rsidRPr="007832E8" w:rsidRDefault="00B445AF">
            <w:r>
              <w:t>-</w:t>
            </w:r>
          </w:p>
        </w:tc>
      </w:tr>
      <w:tr w:rsidR="00B445AF" w:rsidRPr="008E598E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СТРОЕНИЕ И ЭВОЛЮЦИЯ ВСЕЛЕННОЙ (5 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>
            <w:r w:rsidRPr="008E598E">
              <w:t>Наша Галактика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Описание 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1701" w:type="dxa"/>
          </w:tcPr>
          <w:p w:rsidR="00B445AF" w:rsidRPr="007832E8" w:rsidRDefault="00B445AF">
            <w:r>
              <w:t>§25 вопросы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>
            <w:r w:rsidRPr="008E598E">
              <w:t>Наша Галактика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 xml:space="preserve"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</w:t>
            </w:r>
            <w:r>
              <w:t>-</w:t>
            </w:r>
            <w:r w:rsidRPr="008E598E">
              <w:t xml:space="preserve"> остатки вспышек Сверхновых звезд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На основе знаний по физике объяснение различных механизмов радиоизлучения.</w:t>
            </w:r>
            <w:r>
              <w:t xml:space="preserve"> </w:t>
            </w:r>
            <w:r w:rsidRPr="008E598E">
              <w:t>Описание процесса формирования звезд из холодных газопылевых облаков</w:t>
            </w:r>
          </w:p>
        </w:tc>
        <w:tc>
          <w:tcPr>
            <w:tcW w:w="1701" w:type="dxa"/>
          </w:tcPr>
          <w:p w:rsidR="00B445AF" w:rsidRPr="007832E8" w:rsidRDefault="00B445AF">
            <w:r>
              <w:t>§25 упр. 20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8E598E">
              <w:t xml:space="preserve">Другие звездные системы </w:t>
            </w:r>
            <w:r>
              <w:t>-</w:t>
            </w:r>
            <w:r w:rsidRPr="008E598E">
              <w:t xml:space="preserve"> галактики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§26 упр. 21 №3-4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8E598E">
              <w:t>Космология начала ХХ в.</w:t>
            </w:r>
          </w:p>
        </w:tc>
        <w:tc>
          <w:tcPr>
            <w:tcW w:w="5812" w:type="dxa"/>
          </w:tcPr>
          <w:p w:rsidR="00B445AF" w:rsidRPr="007832E8" w:rsidRDefault="00B445AF" w:rsidP="00A6172C">
            <w:r w:rsidRPr="008E598E">
              <w:t>Общая теория относительности. Стационарная Вселенная А.Эйнштейна. Вывод А.А.Фридмана о нестационарности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4820" w:type="dxa"/>
          </w:tcPr>
          <w:p w:rsidR="00B445AF" w:rsidRPr="007832E8" w:rsidRDefault="00B445AF" w:rsidP="00A6172C">
            <w:r w:rsidRPr="008E598E">
              <w:t>Применение принципа Доплера для объяснения «красного смещения». Подготовка сообщения о деятельности Хаббла и Фридмана. Доказательство справедливости закона Хаббла для наблюдателя, расположенного в любой галактике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§27 вопросы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A6172C">
            <w:r w:rsidRPr="008E598E">
              <w:t>Основы современной космологии</w:t>
            </w:r>
          </w:p>
        </w:tc>
        <w:tc>
          <w:tcPr>
            <w:tcW w:w="5812" w:type="dxa"/>
          </w:tcPr>
          <w:p w:rsidR="00B445AF" w:rsidRPr="007832E8" w:rsidRDefault="00B445AF" w:rsidP="003055DF">
            <w:r w:rsidRPr="008E598E">
              <w:t>Гипотеза Г.А.Гамова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антитяготение</w:t>
            </w:r>
          </w:p>
        </w:tc>
        <w:tc>
          <w:tcPr>
            <w:tcW w:w="4820" w:type="dxa"/>
          </w:tcPr>
          <w:p w:rsidR="00B445AF" w:rsidRPr="007832E8" w:rsidRDefault="00B445AF" w:rsidP="003055DF">
            <w:r w:rsidRPr="008E598E">
              <w:t>Подготовка и презентация сообщения о деятельности Гамова и лауреатов Нобелевской премии по физике за работы по космологии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тест</w:t>
            </w:r>
          </w:p>
        </w:tc>
      </w:tr>
      <w:tr w:rsidR="00B445AF" w:rsidRPr="008E598E" w:rsidTr="00386EA4">
        <w:trPr>
          <w:gridBefore w:val="1"/>
        </w:trPr>
        <w:tc>
          <w:tcPr>
            <w:tcW w:w="15276" w:type="dxa"/>
            <w:gridSpan w:val="5"/>
          </w:tcPr>
          <w:p w:rsidR="00B445AF" w:rsidRPr="00386EA4" w:rsidRDefault="00B445AF" w:rsidP="00386EA4">
            <w:pPr>
              <w:jc w:val="center"/>
              <w:rPr>
                <w:b/>
              </w:rPr>
            </w:pPr>
            <w:r w:rsidRPr="00386EA4">
              <w:rPr>
                <w:b/>
              </w:rPr>
              <w:t>ЖИЗНЬ И РАЗУМ ВО ВСЕЛЕННОЙ (1 ч)</w:t>
            </w:r>
          </w:p>
        </w:tc>
      </w:tr>
      <w:tr w:rsidR="00B445AF" w:rsidRPr="007832E8" w:rsidTr="00386EA4">
        <w:trPr>
          <w:gridBefore w:val="1"/>
        </w:trPr>
        <w:tc>
          <w:tcPr>
            <w:tcW w:w="675" w:type="dxa"/>
          </w:tcPr>
          <w:p w:rsidR="00B445AF" w:rsidRPr="007832E8" w:rsidRDefault="00B445AF" w:rsidP="00386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68" w:type="dxa"/>
          </w:tcPr>
          <w:p w:rsidR="00B445AF" w:rsidRPr="007832E8" w:rsidRDefault="00B445AF" w:rsidP="003055DF">
            <w:r>
              <w:t>Жизнь и разум во Вселенной</w:t>
            </w:r>
          </w:p>
        </w:tc>
        <w:tc>
          <w:tcPr>
            <w:tcW w:w="5812" w:type="dxa"/>
          </w:tcPr>
          <w:p w:rsidR="00B445AF" w:rsidRPr="007832E8" w:rsidRDefault="00B445AF" w:rsidP="003055DF">
            <w:r w:rsidRPr="008E598E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4820" w:type="dxa"/>
          </w:tcPr>
          <w:p w:rsidR="00B445AF" w:rsidRPr="007832E8" w:rsidRDefault="00B445AF" w:rsidP="003055DF">
            <w:r w:rsidRPr="008E598E"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1701" w:type="dxa"/>
          </w:tcPr>
          <w:p w:rsidR="00B445AF" w:rsidRPr="007832E8" w:rsidRDefault="00B445AF" w:rsidP="00144DEE">
            <w:r>
              <w:t>-</w:t>
            </w:r>
          </w:p>
        </w:tc>
      </w:tr>
    </w:tbl>
    <w:p w:rsidR="00B445AF" w:rsidRPr="007832E8" w:rsidRDefault="00B445AF"/>
    <w:sectPr w:rsidR="00B445AF" w:rsidRPr="007832E8" w:rsidSect="003055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33A"/>
    <w:multiLevelType w:val="hybridMultilevel"/>
    <w:tmpl w:val="BC0246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7111FE"/>
    <w:multiLevelType w:val="hybridMultilevel"/>
    <w:tmpl w:val="F714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D467B"/>
    <w:multiLevelType w:val="hybridMultilevel"/>
    <w:tmpl w:val="35E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F1AB2"/>
    <w:multiLevelType w:val="hybridMultilevel"/>
    <w:tmpl w:val="303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D8B0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93B22"/>
    <w:multiLevelType w:val="hybridMultilevel"/>
    <w:tmpl w:val="897CBD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C0"/>
    <w:rsid w:val="00006AD3"/>
    <w:rsid w:val="000953CB"/>
    <w:rsid w:val="00144DEE"/>
    <w:rsid w:val="00146273"/>
    <w:rsid w:val="001A5EFC"/>
    <w:rsid w:val="003055DF"/>
    <w:rsid w:val="00386EA4"/>
    <w:rsid w:val="003C3A4A"/>
    <w:rsid w:val="003C42F0"/>
    <w:rsid w:val="003F5BA1"/>
    <w:rsid w:val="00434429"/>
    <w:rsid w:val="00453EE6"/>
    <w:rsid w:val="004D756A"/>
    <w:rsid w:val="00550E1F"/>
    <w:rsid w:val="005946C0"/>
    <w:rsid w:val="005B47B3"/>
    <w:rsid w:val="006850DB"/>
    <w:rsid w:val="007832E8"/>
    <w:rsid w:val="00795BA8"/>
    <w:rsid w:val="007C1666"/>
    <w:rsid w:val="00860AC0"/>
    <w:rsid w:val="008B790E"/>
    <w:rsid w:val="008D7893"/>
    <w:rsid w:val="008E598E"/>
    <w:rsid w:val="00910572"/>
    <w:rsid w:val="009D4BB9"/>
    <w:rsid w:val="009E36A6"/>
    <w:rsid w:val="00A47B5A"/>
    <w:rsid w:val="00A6172C"/>
    <w:rsid w:val="00A76EA8"/>
    <w:rsid w:val="00A947E6"/>
    <w:rsid w:val="00AF0A5A"/>
    <w:rsid w:val="00B445AF"/>
    <w:rsid w:val="00B57529"/>
    <w:rsid w:val="00B6735B"/>
    <w:rsid w:val="00BE2B2C"/>
    <w:rsid w:val="00BF3771"/>
    <w:rsid w:val="00C026FF"/>
    <w:rsid w:val="00C56221"/>
    <w:rsid w:val="00CD3610"/>
    <w:rsid w:val="00D27305"/>
    <w:rsid w:val="00D510F4"/>
    <w:rsid w:val="00DC15A0"/>
    <w:rsid w:val="00DF0748"/>
    <w:rsid w:val="00E776AF"/>
    <w:rsid w:val="00E835F1"/>
    <w:rsid w:val="00EA39D3"/>
    <w:rsid w:val="00EA5138"/>
    <w:rsid w:val="00F930EE"/>
    <w:rsid w:val="00FA7794"/>
    <w:rsid w:val="00FB152B"/>
    <w:rsid w:val="00F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946C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946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946C0"/>
    <w:rPr>
      <w:rFonts w:cs="Times New Roman"/>
      <w:color w:val="646464"/>
      <w:u w:val="none"/>
      <w:effect w:val="none"/>
    </w:rPr>
  </w:style>
  <w:style w:type="paragraph" w:customStyle="1" w:styleId="1">
    <w:name w:val="Без интервала1"/>
    <w:autoRedefine/>
    <w:uiPriority w:val="99"/>
    <w:rsid w:val="005946C0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832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14</Pages>
  <Words>4711</Words>
  <Characters>26856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25</cp:revision>
  <cp:lastPrinted>2019-08-19T11:26:00Z</cp:lastPrinted>
  <dcterms:created xsi:type="dcterms:W3CDTF">2017-07-22T10:40:00Z</dcterms:created>
  <dcterms:modified xsi:type="dcterms:W3CDTF">2023-10-19T16:57:00Z</dcterms:modified>
</cp:coreProperties>
</file>