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3196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f3daac8-648a-4bf6-a030-2d5ee0364f9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77c2c32-d333-4d9f-a4ef-ba43cb5571a6"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________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304071)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40991ea-a622-434a-991d-2ce8f3dcaca6"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27a9ab29-ff65-4458-8bb2-cf42da931d8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31968" w:id="5"/>
    <w:p>
      <w:pPr>
        <w:sectPr>
          <w:pgSz w:w="11906" w:h="16383" w:orient="portrait"/>
        </w:sectPr>
      </w:pPr>
    </w:p>
    <w:bookmarkEnd w:id="5"/>
    <w:bookmarkEnd w:id="0"/>
    <w:bookmarkStart w:name="block-213196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2131969" w:id="7"/>
    <w:p>
      <w:pPr>
        <w:sectPr>
          <w:pgSz w:w="11906" w:h="16383" w:orient="portrait"/>
        </w:sectPr>
      </w:pPr>
    </w:p>
    <w:bookmarkEnd w:id="7"/>
    <w:bookmarkEnd w:id="6"/>
    <w:bookmarkStart w:name="block-213196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2131967" w:id="9"/>
    <w:p>
      <w:pPr>
        <w:sectPr>
          <w:pgSz w:w="11906" w:h="16383" w:orient="portrait"/>
        </w:sectPr>
      </w:pPr>
    </w:p>
    <w:bookmarkEnd w:id="9"/>
    <w:bookmarkEnd w:id="8"/>
    <w:bookmarkStart w:name="block-2131966"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2131966" w:id="11"/>
    <w:p>
      <w:pPr>
        <w:sectPr>
          <w:pgSz w:w="11906" w:h="16383" w:orient="portrait"/>
        </w:sectPr>
      </w:pPr>
    </w:p>
    <w:bookmarkEnd w:id="11"/>
    <w:bookmarkEnd w:id="10"/>
    <w:bookmarkStart w:name="block-213196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Оболочки Земли. Литосфера – каменная оболочка Земли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544"/>
        <w:gridCol w:w="2080"/>
        <w:gridCol w:w="1365"/>
        <w:gridCol w:w="2392"/>
        <w:gridCol w:w="2519"/>
        <w:gridCol w:w="3694"/>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9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9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9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5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3" w:type="dxa"/>
            <w:tcBorders/>
            <w:tcMar>
              <w:top w:w="50" w:type="dxa"/>
              <w:left w:w="100" w:type="dxa"/>
            </w:tcMar>
            <w:vAlign w:val="center"/>
          </w:tcPr>
          <w:p>
            <w:pPr>
              <w:spacing w:before="0" w:after="0" w:line="276"/>
              <w:ind w:left="135"/>
              <w:jc w:val="center"/>
            </w:pPr>
          </w:p>
        </w:tc>
        <w:tc>
          <w:tcPr>
            <w:tcW w:w="25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58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6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11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2131964" w:id="13"/>
    <w:p>
      <w:pPr>
        <w:sectPr>
          <w:pgSz w:w="16383" w:h="11906" w:orient="landscape"/>
        </w:sectPr>
      </w:pPr>
    </w:p>
    <w:bookmarkEnd w:id="13"/>
    <w:bookmarkEnd w:id="12"/>
    <w:bookmarkStart w:name="block-213196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4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5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2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8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5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4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7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78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2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https://m.edsoo.ru/88659f24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39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8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9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42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7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7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15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4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2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10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26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8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54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2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30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4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25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5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7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10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31965" w:id="15"/>
    <w:p>
      <w:pPr>
        <w:sectPr>
          <w:pgSz w:w="16383" w:h="11906" w:orient="landscape"/>
        </w:sectPr>
      </w:pPr>
    </w:p>
    <w:bookmarkEnd w:id="15"/>
    <w:bookmarkEnd w:id="14"/>
    <w:bookmarkStart w:name="block-213197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7 класс/ Алексеев А.И., Николина В.В., Липкина Е.К. и другие,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 9 класс/ Алексеев А.И., Николина В.В., Липкина Е.К. и другие, Акционерное общество «Издательство «Просвещение»</w:t>
      </w:r>
      <w:bookmarkEnd w:id="20"/>
      <w:r>
        <w:rPr>
          <w:sz w:val="28"/>
        </w:rPr>
        <w:br/>
      </w:r>
      <w:bookmarkStart w:name="52efa130-4e90-4033-b437-d2a7fae05a91" w:id="21"/>
      <w:r>
        <w:rPr>
          <w:rFonts w:ascii="Times New Roman" w:hAnsi="Times New Roman"/>
          <w:b w:val="false"/>
          <w:i w:val="false"/>
          <w:color w:val="000000"/>
          <w:sz w:val="28"/>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bookmarkEnd w:id="21"/>
      <w:r>
        <w:rPr>
          <w:sz w:val="28"/>
        </w:rPr>
        <w:br/>
      </w:r>
      <w:bookmarkStart w:name="52efa130-4e90-4033-b437-d2a7fae05a91" w:id="22"/>
      <w:r>
        <w:rPr>
          <w:rFonts w:ascii="Times New Roman" w:hAnsi="Times New Roman"/>
          <w:b w:val="false"/>
          <w:i w:val="false"/>
          <w:color w:val="000000"/>
          <w:sz w:val="28"/>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36ef070-e66a-45c0-8965-99b4beb4986c" w:id="23"/>
      <w:r>
        <w:rPr>
          <w:rFonts w:ascii="Times New Roman" w:hAnsi="Times New Roman"/>
          <w:b w:val="false"/>
          <w:i w:val="false"/>
          <w:color w:val="000000"/>
          <w:sz w:val="28"/>
        </w:rPr>
        <w:t>Атлас по географии 5 класс "Учись быть первым"</w:t>
      </w:r>
      <w:bookmarkEnd w:id="23"/>
      <w:r>
        <w:rPr>
          <w:sz w:val="28"/>
        </w:rPr>
        <w:br/>
      </w:r>
      <w:bookmarkStart w:name="d36ef070-e66a-45c0-8965-99b4beb4986c" w:id="24"/>
      <w:r>
        <w:rPr>
          <w:rFonts w:ascii="Times New Roman" w:hAnsi="Times New Roman"/>
          <w:b w:val="false"/>
          <w:i w:val="false"/>
          <w:color w:val="000000"/>
          <w:sz w:val="28"/>
        </w:rPr>
        <w:t xml:space="preserve"> Атлас по географии 6 класс "Учись быть первым"</w:t>
      </w:r>
      <w:bookmarkEnd w:id="24"/>
      <w:r>
        <w:rPr>
          <w:sz w:val="28"/>
        </w:rPr>
        <w:br/>
      </w:r>
      <w:bookmarkStart w:name="d36ef070-e66a-45c0-8965-99b4beb4986c" w:id="25"/>
      <w:r>
        <w:rPr>
          <w:rFonts w:ascii="Times New Roman" w:hAnsi="Times New Roman"/>
          <w:b w:val="false"/>
          <w:i w:val="false"/>
          <w:color w:val="000000"/>
          <w:sz w:val="28"/>
        </w:rPr>
        <w:t xml:space="preserve"> Атлас по географии 7 класс "Учись быть первым"</w:t>
      </w:r>
      <w:bookmarkEnd w:id="25"/>
      <w:r>
        <w:rPr>
          <w:sz w:val="28"/>
        </w:rPr>
        <w:br/>
      </w:r>
      <w:bookmarkStart w:name="d36ef070-e66a-45c0-8965-99b4beb4986c" w:id="26"/>
      <w:r>
        <w:rPr>
          <w:rFonts w:ascii="Times New Roman" w:hAnsi="Times New Roman"/>
          <w:b w:val="false"/>
          <w:i w:val="false"/>
          <w:color w:val="000000"/>
          <w:sz w:val="28"/>
        </w:rPr>
        <w:t xml:space="preserve"> Атлас по географии 8 класс "Учись быть первым"</w:t>
      </w:r>
      <w:bookmarkEnd w:id="26"/>
      <w:r>
        <w:rPr>
          <w:sz w:val="28"/>
        </w:rPr>
        <w:br/>
      </w:r>
      <w:bookmarkStart w:name="d36ef070-e66a-45c0-8965-99b4beb4986c" w:id="27"/>
      <w:r>
        <w:rPr>
          <w:rFonts w:ascii="Times New Roman" w:hAnsi="Times New Roman"/>
          <w:b w:val="false"/>
          <w:i w:val="false"/>
          <w:color w:val="000000"/>
          <w:sz w:val="28"/>
        </w:rPr>
        <w:t xml:space="preserve"> Атлас по географии 9 класс "Учись быть первым"</w:t>
      </w:r>
      <w:bookmarkEnd w:id="27"/>
      <w:r>
        <w:rPr>
          <w:sz w:val="28"/>
        </w:rPr>
        <w:br/>
      </w:r>
      <w:bookmarkStart w:name="d36ef070-e66a-45c0-8965-99b4beb4986c" w:id="28"/>
      <w:r>
        <w:rPr>
          <w:rFonts w:ascii="Times New Roman" w:hAnsi="Times New Roman"/>
          <w:b w:val="false"/>
          <w:i w:val="false"/>
          <w:color w:val="000000"/>
          <w:sz w:val="28"/>
        </w:rPr>
        <w:t xml:space="preserve"> Атлас. География. Для проведения и подготовки к ОГЭ 7-9 класс издательство "Русское слово"</w:t>
      </w:r>
      <w:bookmarkEnd w:id="28"/>
      <w:r>
        <w:rPr>
          <w:sz w:val="28"/>
        </w:rPr>
        <w:br/>
      </w:r>
      <w:bookmarkStart w:name="d36ef070-e66a-45c0-8965-99b4beb4986c" w:id="29"/>
      <w:r>
        <w:rPr>
          <w:rFonts w:ascii="Times New Roman" w:hAnsi="Times New Roman"/>
          <w:b w:val="false"/>
          <w:i w:val="false"/>
          <w:color w:val="000000"/>
          <w:sz w:val="28"/>
        </w:rPr>
        <w:t xml:space="preserve"> Комплект контурных карт для 5, 6, 7, 8, 9 класса серии "Учись быть первым"</w:t>
      </w:r>
      <w:bookmarkEnd w:id="29"/>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84008-26fd-4bed-ad45-f394d7b3f48a" w:id="30"/>
      <w:r>
        <w:rPr>
          <w:rFonts w:ascii="Times New Roman" w:hAnsi="Times New Roman"/>
          <w:b w:val="false"/>
          <w:i w:val="false"/>
          <w:color w:val="000000"/>
          <w:sz w:val="28"/>
        </w:rPr>
        <w:t>Поурочные разработки по географии 5 класс (универсальные)</w:t>
      </w:r>
      <w:bookmarkEnd w:id="30"/>
      <w:r>
        <w:rPr>
          <w:sz w:val="28"/>
        </w:rPr>
        <w:br/>
      </w:r>
      <w:bookmarkStart w:name="00a84008-26fd-4bed-ad45-f394d7b3f48a" w:id="31"/>
      <w:r>
        <w:rPr>
          <w:rFonts w:ascii="Times New Roman" w:hAnsi="Times New Roman"/>
          <w:b w:val="false"/>
          <w:i w:val="false"/>
          <w:color w:val="000000"/>
          <w:sz w:val="28"/>
        </w:rPr>
        <w:t xml:space="preserve"> Поурочные разработки по географии 6 класс (универсальные)</w:t>
      </w:r>
      <w:bookmarkEnd w:id="31"/>
      <w:r>
        <w:rPr>
          <w:sz w:val="28"/>
        </w:rPr>
        <w:br/>
      </w:r>
      <w:bookmarkStart w:name="00a84008-26fd-4bed-ad45-f394d7b3f48a" w:id="32"/>
      <w:r>
        <w:rPr>
          <w:rFonts w:ascii="Times New Roman" w:hAnsi="Times New Roman"/>
          <w:b w:val="false"/>
          <w:i w:val="false"/>
          <w:color w:val="000000"/>
          <w:sz w:val="28"/>
        </w:rPr>
        <w:t xml:space="preserve"> Поурочные разработки по географии 7 класс (универсальные)</w:t>
      </w:r>
      <w:bookmarkEnd w:id="32"/>
      <w:r>
        <w:rPr>
          <w:sz w:val="28"/>
        </w:rPr>
        <w:br/>
      </w:r>
      <w:bookmarkStart w:name="00a84008-26fd-4bed-ad45-f394d7b3f48a" w:id="33"/>
      <w:r>
        <w:rPr>
          <w:rFonts w:ascii="Times New Roman" w:hAnsi="Times New Roman"/>
          <w:b w:val="false"/>
          <w:i w:val="false"/>
          <w:color w:val="000000"/>
          <w:sz w:val="28"/>
        </w:rPr>
        <w:t xml:space="preserve"> Поурочные разработки по географии 8 класс (универсальные)</w:t>
      </w:r>
      <w:bookmarkEnd w:id="33"/>
      <w:r>
        <w:rPr>
          <w:sz w:val="28"/>
        </w:rPr>
        <w:br/>
      </w:r>
      <w:bookmarkStart w:name="00a84008-26fd-4bed-ad45-f394d7b3f48a" w:id="34"/>
      <w:r>
        <w:rPr>
          <w:rFonts w:ascii="Times New Roman" w:hAnsi="Times New Roman"/>
          <w:b w:val="false"/>
          <w:i w:val="false"/>
          <w:color w:val="000000"/>
          <w:sz w:val="28"/>
        </w:rPr>
        <w:t xml:space="preserve"> Поурочные разработки по географии 9 класс (универсальные)</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35"/>
      <w:r>
        <w:rPr>
          <w:rFonts w:ascii="Times New Roman" w:hAnsi="Times New Roman"/>
          <w:b w:val="false"/>
          <w:i w:val="false"/>
          <w:color w:val="000000"/>
          <w:sz w:val="28"/>
        </w:rPr>
        <w:t>https://resh.edu.ru</w:t>
      </w:r>
      <w:bookmarkEnd w:id="35"/>
      <w:r>
        <w:rPr>
          <w:sz w:val="28"/>
        </w:rPr>
        <w:br/>
      </w:r>
      <w:bookmarkStart w:name="62b5bf29-3344-4bbf-a1e8-ea23537b8eba" w:id="36"/>
      <w:r>
        <w:rPr>
          <w:rFonts w:ascii="Times New Roman" w:hAnsi="Times New Roman"/>
          <w:b w:val="false"/>
          <w:i w:val="false"/>
          <w:color w:val="000000"/>
          <w:sz w:val="28"/>
        </w:rPr>
        <w:t xml:space="preserve"> https://videouroki.net</w:t>
      </w:r>
      <w:bookmarkEnd w:id="36"/>
      <w:r>
        <w:rPr>
          <w:sz w:val="28"/>
        </w:rPr>
        <w:br/>
      </w:r>
      <w:bookmarkStart w:name="62b5bf29-3344-4bbf-a1e8-ea23537b8eba" w:id="37"/>
      <w:r>
        <w:rPr>
          <w:rFonts w:ascii="Times New Roman" w:hAnsi="Times New Roman"/>
          <w:b w:val="false"/>
          <w:i w:val="false"/>
          <w:color w:val="000000"/>
          <w:sz w:val="28"/>
        </w:rPr>
        <w:t xml:space="preserve"> https://edsoo.ru</w:t>
      </w:r>
      <w:bookmarkEnd w:id="3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31970" w:id="38"/>
    <w:p>
      <w:pPr>
        <w:sectPr>
          <w:pgSz w:w="11906" w:h="16383" w:orient="portrait"/>
        </w:sectPr>
      </w:pPr>
    </w:p>
    <w:bookmarkEnd w:id="38"/>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9f24"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