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9056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Администрация Тутаевского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Сухов Е.Е.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355297)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3"/>
      <w:r>
        <w:rPr>
          <w:rFonts w:ascii="Times New Roman" w:hAnsi="Times New Roman"/>
          <w:b/>
          <w:i w:val="false"/>
          <w:color w:val="000000"/>
          <w:sz w:val="28"/>
        </w:rPr>
        <w:t>пос. Чебаково</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490563" w:id="5"/>
    <w:p>
      <w:pPr>
        <w:sectPr>
          <w:pgSz w:w="11906" w:h="16383" w:orient="portrait"/>
        </w:sectPr>
      </w:pPr>
    </w:p>
    <w:bookmarkEnd w:id="5"/>
    <w:bookmarkEnd w:id="0"/>
    <w:bookmarkStart w:name="block-249056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2490569" w:id="7"/>
    <w:p>
      <w:pPr>
        <w:sectPr>
          <w:pgSz w:w="11906" w:h="16383" w:orient="portrait"/>
        </w:sectPr>
      </w:pPr>
    </w:p>
    <w:bookmarkEnd w:id="7"/>
    <w:bookmarkEnd w:id="6"/>
    <w:bookmarkStart w:name="block-2490564"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2490564" w:id="9"/>
    <w:p>
      <w:pPr>
        <w:sectPr>
          <w:pgSz w:w="11906" w:h="16383" w:orient="portrait"/>
        </w:sectPr>
      </w:pPr>
    </w:p>
    <w:bookmarkEnd w:id="9"/>
    <w:bookmarkEnd w:id="8"/>
    <w:bookmarkStart w:name="block-2490568"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2490568" w:id="11"/>
    <w:p>
      <w:pPr>
        <w:sectPr>
          <w:pgSz w:w="11906" w:h="16383" w:orient="portrait"/>
        </w:sectPr>
      </w:pPr>
    </w:p>
    <w:bookmarkEnd w:id="11"/>
    <w:bookmarkEnd w:id="10"/>
    <w:bookmarkStart w:name="block-2490565"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490565" w:id="13"/>
    <w:p>
      <w:pPr>
        <w:sectPr>
          <w:pgSz w:w="16383" w:h="11906" w:orient="landscape"/>
        </w:sectPr>
      </w:pPr>
    </w:p>
    <w:bookmarkEnd w:id="13"/>
    <w:bookmarkEnd w:id="12"/>
    <w:bookmarkStart w:name="block-2490566"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144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4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12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108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10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01"/>
        <w:gridCol w:w="3280"/>
        <w:gridCol w:w="1120"/>
        <w:gridCol w:w="2106"/>
        <w:gridCol w:w="2253"/>
        <w:gridCol w:w="1587"/>
        <w:gridCol w:w="2747"/>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102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20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20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90566" w:id="15"/>
    <w:p>
      <w:pPr>
        <w:sectPr>
          <w:pgSz w:w="16383" w:h="11906" w:orient="landscape"/>
        </w:sectPr>
      </w:pPr>
    </w:p>
    <w:bookmarkEnd w:id="15"/>
    <w:bookmarkEnd w:id="14"/>
    <w:bookmarkStart w:name="block-2490567"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316e542-3bf9-44a3-be3d-35b4ba66b624" w:id="17"/>
      <w:r>
        <w:rPr>
          <w:rFonts w:ascii="Times New Roman" w:hAnsi="Times New Roman"/>
          <w:b w:val="false"/>
          <w:i w:val="false"/>
          <w:color w:val="000000"/>
          <w:sz w:val="28"/>
        </w:rPr>
        <w:t>• Обществознание. 6 класс : учебник, 6 класс/ Боголюбов Л. Н., Рутковская Е. Л., Иванова Л. Ф. и другие, Акционерное общество «Издательство «Просвещение»</w:t>
      </w:r>
      <w:bookmarkEnd w:id="17"/>
      <w:r>
        <w:rPr>
          <w:sz w:val="28"/>
        </w:rPr>
        <w:br/>
      </w:r>
      <w:bookmarkStart w:name="0316e542-3bf9-44a3-be3d-35b4ba66b624" w:id="18"/>
      <w:r>
        <w:rPr>
          <w:rFonts w:ascii="Times New Roman" w:hAnsi="Times New Roman"/>
          <w:b w:val="false"/>
          <w:i w:val="false"/>
          <w:color w:val="000000"/>
          <w:sz w:val="28"/>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bookmarkEnd w:id="18"/>
      <w:r>
        <w:rPr>
          <w:sz w:val="28"/>
        </w:rPr>
        <w:br/>
      </w:r>
      <w:bookmarkStart w:name="0316e542-3bf9-44a3-be3d-35b4ba66b624" w:id="19"/>
      <w:r>
        <w:rPr>
          <w:rFonts w:ascii="Times New Roman" w:hAnsi="Times New Roman"/>
          <w:b w:val="false"/>
          <w:i w:val="false"/>
          <w:color w:val="000000"/>
          <w:sz w:val="28"/>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bookmarkEnd w:id="19"/>
      <w:r>
        <w:rPr>
          <w:sz w:val="28"/>
        </w:rPr>
        <w:br/>
      </w:r>
      <w:bookmarkStart w:name="0316e542-3bf9-44a3-be3d-35b4ba66b624" w:id="20"/>
      <w:r>
        <w:rPr>
          <w:rFonts w:ascii="Times New Roman" w:hAnsi="Times New Roman"/>
          <w:b w:val="false"/>
          <w:i w:val="false"/>
          <w:color w:val="000000"/>
          <w:sz w:val="28"/>
        </w:rPr>
        <w:t xml:space="preserve"> • Обществознание : 9-й класс : учебник, 9 класс/ Боголюбов Л. Н., Лазебникова А. Ю., Лобанов И. А. и другие,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d96b998-0faf-4d98-a303-e3f31dec8ff2" w:id="21"/>
      <w:r>
        <w:rPr>
          <w:rFonts w:ascii="Times New Roman" w:hAnsi="Times New Roman"/>
          <w:b w:val="false"/>
          <w:i w:val="false"/>
          <w:color w:val="000000"/>
          <w:sz w:val="28"/>
        </w:rPr>
        <w:t>Поурочные разработки 6, 7, 8, 9 класс (универсальное издание)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1030ee2-5a26-4d9d-8782-2883f6f7ff11" w:id="22"/>
      <w:r>
        <w:rPr>
          <w:rFonts w:ascii="Times New Roman" w:hAnsi="Times New Roman"/>
          <w:b w:val="false"/>
          <w:i w:val="false"/>
          <w:color w:val="000000"/>
          <w:sz w:val="28"/>
        </w:rPr>
        <w:t>https://edsoo.ru</w:t>
      </w:r>
      <w:bookmarkEnd w:id="22"/>
      <w:r>
        <w:rPr>
          <w:sz w:val="28"/>
        </w:rPr>
        <w:br/>
      </w:r>
      <w:bookmarkStart w:name="61030ee2-5a26-4d9d-8782-2883f6f7ff11" w:id="23"/>
      <w:r>
        <w:rPr>
          <w:rFonts w:ascii="Times New Roman" w:hAnsi="Times New Roman"/>
          <w:b w:val="false"/>
          <w:i w:val="false"/>
          <w:color w:val="000000"/>
          <w:sz w:val="28"/>
        </w:rPr>
        <w:t xml:space="preserve"> https://resh.edu.ru/subject/24/</w:t>
      </w:r>
      <w:bookmarkEnd w:id="2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90567" w:id="24"/>
    <w:p>
      <w:pPr>
        <w:sectPr>
          <w:pgSz w:w="11906" w:h="16383" w:orient="portrait"/>
        </w:sectPr>
      </w:pPr>
    </w:p>
    <w:bookmarkEnd w:id="24"/>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