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54" w:rsidRDefault="006A1A54" w:rsidP="00E074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A54" w:rsidRDefault="006A1A54" w:rsidP="00E074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4.2pt;width:517.05pt;height:684pt;z-index:251658240">
            <v:imagedata r:id="rId7" o:title=""/>
            <w10:wrap type="square"/>
          </v:shape>
        </w:pict>
      </w:r>
    </w:p>
    <w:p w:rsidR="006A1A54" w:rsidRPr="00E07403" w:rsidRDefault="006A1A54" w:rsidP="00E074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E0740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A1A54" w:rsidRDefault="006A1A54" w:rsidP="008849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математике: «алгебра и начала математического анализа» для 10-11 класса «Базовый уровень», соответствует ФГОС СОО, составлена на основе примерной программы с учетом авторской программы Муравиной О.В. </w:t>
      </w:r>
      <w:r w:rsidRPr="00E07403">
        <w:rPr>
          <w:rFonts w:ascii="Times New Roman" w:hAnsi="Times New Roman"/>
          <w:sz w:val="24"/>
          <w:szCs w:val="24"/>
        </w:rPr>
        <w:t>Рабочая программа. Математика: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алгебра и начала математического анализа, геометрия.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Алгебра и начала математического анализа.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10—11 классы</w:t>
      </w:r>
      <w:r>
        <w:rPr>
          <w:rFonts w:ascii="Times New Roman" w:hAnsi="Times New Roman"/>
          <w:sz w:val="24"/>
          <w:szCs w:val="24"/>
        </w:rPr>
        <w:t xml:space="preserve"> издательства «Российский учебник»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В программу курса включены важнейшие понятия, позволяющие построить логическое завершение школьного курса математики и создающие достаточную основу обучающимся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продолжения математического образования, а также для решения практических задач в повседневной жизни.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Обучение математике является важнейшей составляющей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среднего (полного) общего образования и призвано развивать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логическое мышление учащихся, обеспечить овладение учащимися умениями в решении различных практических и межпредметных задач. Математика входит в предметную область «Математика и информатика».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Изучение курса математики 10—11 классов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с Федеральным государственным образовательным стандартом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среднего (полного) общего образования должно обеспечить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сформированность: «представлений о социальных, культурных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исторических факторах становления математики; основ логического, алгоритмического и математического мышления; умений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применять полученные знания при решении различных задач;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 xml:space="preserve">представлений о математике </w:t>
      </w:r>
      <w:r>
        <w:rPr>
          <w:rFonts w:ascii="Times New Roman" w:hAnsi="Times New Roman"/>
          <w:sz w:val="24"/>
          <w:szCs w:val="24"/>
        </w:rPr>
        <w:t>как части общечеловеческой куль</w:t>
      </w:r>
      <w:r w:rsidRPr="00E07403">
        <w:rPr>
          <w:rFonts w:ascii="Times New Roman" w:hAnsi="Times New Roman"/>
          <w:sz w:val="24"/>
          <w:szCs w:val="24"/>
        </w:rPr>
        <w:t>туры, универсальном языке науки, позволяющем описывать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изучать реальные процессы и явления».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Содержание курса математики строится на основе системно-деятельностного подхода, принципов разделения трудностей,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укрупнения дидактических единиц, опережающего формирования ориентировочной основы действий, принципов позитивной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педагогики.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b/>
          <w:bCs/>
          <w:sz w:val="24"/>
          <w:szCs w:val="24"/>
        </w:rPr>
        <w:t xml:space="preserve">Системно-деятельностный подход </w:t>
      </w:r>
      <w:r w:rsidRPr="00E07403">
        <w:rPr>
          <w:rFonts w:ascii="Times New Roman" w:hAnsi="Times New Roman"/>
          <w:sz w:val="24"/>
          <w:szCs w:val="24"/>
        </w:rPr>
        <w:t>предполагает ориентацию на достижение цели и основного результата образования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развитие личности обучающегося на основе освоения универсальных учебных действий, познания и освоения мира, активной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учебно-познавательной деятельности, формирование его готовности к саморазвитию и непрерывному образованию; разнообразие индивидуальных образовательных траекторий и индивидуального развития каждого обучающегося.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b/>
          <w:bCs/>
          <w:sz w:val="24"/>
          <w:szCs w:val="24"/>
        </w:rPr>
        <w:t>Принцип разделения трудностей</w:t>
      </w:r>
      <w:r w:rsidRPr="00E07403">
        <w:rPr>
          <w:rFonts w:ascii="Times New Roman" w:hAnsi="Times New Roman"/>
          <w:sz w:val="24"/>
          <w:szCs w:val="24"/>
        </w:rPr>
        <w:t>. Математическая деятельность, которой должен овладеть школьник, является комплексной, состоящей из многих компонентов. Именно эта многокомпонентность является основной причиной испытываемых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школьниками трудностей. Концентрация внимания на обучении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отдельным компонентам делает материал доступнее.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Для осуществления принципа необходимо правильно и последовательно выбирать компоненты для обучения. Если некоторая математическая деятельность содержит в себе творческую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и техническую компоненту, то, согласно принципу разделения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трудностей, они изучаются отдельно, а затем интегрируются.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b/>
          <w:bCs/>
          <w:sz w:val="24"/>
          <w:szCs w:val="24"/>
        </w:rPr>
        <w:t xml:space="preserve">Принцип укрупнения дидактических единиц. </w:t>
      </w:r>
      <w:r w:rsidRPr="00E07403">
        <w:rPr>
          <w:rFonts w:ascii="Times New Roman" w:hAnsi="Times New Roman"/>
          <w:sz w:val="24"/>
          <w:szCs w:val="24"/>
        </w:rPr>
        <w:t>Укрупненная дидактическая единица (УДЕ) — это клеточка учебного процесса, состоящая из логически различных элементов, обладающих в то же время информационной общностью. Она обладает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 xml:space="preserve">качествами системности и целостности, устойчивостью во времени и быстрым проявлением в памяти. Принцип УДЕ предполагает совместное изучение взаимосвязанных действий, операций, теорем. 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b/>
          <w:bCs/>
          <w:sz w:val="24"/>
          <w:szCs w:val="24"/>
        </w:rPr>
        <w:t xml:space="preserve">Принцип опережающего формирования ориентировочной основы действия </w:t>
      </w:r>
      <w:r w:rsidRPr="00E07403">
        <w:rPr>
          <w:rFonts w:ascii="Times New Roman" w:hAnsi="Times New Roman"/>
          <w:sz w:val="24"/>
          <w:szCs w:val="24"/>
        </w:rPr>
        <w:t>(ООД) заключается в формировании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у обучающегося представления о цели, плане и средствах осуществления некоторого действия. Полная ООД обеспечивает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систематически безошибочное выполнение действия в некотором диапазоне ситуаций. ООД составляется учениками совместно с учителем в ходе выполнения системы заданий. Отдельные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этапы ООД включаются в опережающую систему упражнений,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что дает возможность подготовить базу для изучения нового материала и увеличивает время на его усвоение.</w:t>
      </w:r>
    </w:p>
    <w:p w:rsidR="006A1A54" w:rsidRPr="00E07403" w:rsidRDefault="006A1A54" w:rsidP="006060C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b/>
          <w:bCs/>
          <w:sz w:val="24"/>
          <w:szCs w:val="24"/>
        </w:rPr>
        <w:t xml:space="preserve">Принципы позитивной педагогики </w:t>
      </w:r>
      <w:r w:rsidRPr="00E07403">
        <w:rPr>
          <w:rFonts w:ascii="Times New Roman" w:hAnsi="Times New Roman"/>
          <w:sz w:val="24"/>
          <w:szCs w:val="24"/>
        </w:rPr>
        <w:t>заложены в основу педагогики сопровождения, поддержки и сотрудничества учителя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с учеником. Создавая интеллектуальную атмосферу гуманистического образования, учителя формируют у обучающихся критичность, здравый смысл и рациональность. В процессе обучения учитель воспитывает уважением, свободой, ответственностью и участием. В общении с учителем и товарищами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обучению передаются, усваиваются и вырабатываются приемы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жизненного роста как цепь процедур самоидентификации, самоопределения, самоактуализации и самореализации, в результате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которых формируется творчески-позитивное отношение к себе,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к социуму и к окружающему миру в целом, вырабатывается жизнестойкость, расширяются возможности и перспективы здоровой жизни полной радости и творчества.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07403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Курс математики 10—11 классов базового уровня делится на два предмета: алгебра и начала математического анализа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и геометрия. Курс алгебры и начал математического анализа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включает в себя следующие содержательные линии: числа и числовые выражения, тождественные преобразования, уравнения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и неравенства, функции, предел и непрерывность функции, производная, интеграл, вероятность и статистика, логика и множество, математика в историческом развитии.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В своей совокупности они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 xml:space="preserve">Раздел </w:t>
      </w:r>
      <w:r w:rsidRPr="00E07403">
        <w:rPr>
          <w:rFonts w:ascii="Times New Roman" w:hAnsi="Times New Roman"/>
          <w:b/>
          <w:bCs/>
          <w:sz w:val="24"/>
          <w:szCs w:val="24"/>
        </w:rPr>
        <w:t xml:space="preserve">«Числа и числовые выражения» </w:t>
      </w:r>
      <w:r w:rsidRPr="00E07403">
        <w:rPr>
          <w:rFonts w:ascii="Times New Roman" w:hAnsi="Times New Roman"/>
          <w:sz w:val="24"/>
          <w:szCs w:val="24"/>
        </w:rPr>
        <w:t>призван способствовать приобретению практических навыков вычислений, необходимых для повседневной жизни и изучения других предметов.</w:t>
      </w:r>
    </w:p>
    <w:p w:rsidR="006A1A54" w:rsidRPr="00E07403" w:rsidRDefault="006A1A54" w:rsidP="006060C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Он также служит базой для дальнейшего изучения математики,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способствует развитию логического мышления и формирования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умения пользоваться вычислительными алгоритмами. 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понятия о числе в старшей школе связано с изучением иррациональных чисел, формированием представлений о действительных и комплексных числах.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 xml:space="preserve">Раздел </w:t>
      </w:r>
      <w:r w:rsidRPr="00E07403">
        <w:rPr>
          <w:rFonts w:ascii="Times New Roman" w:hAnsi="Times New Roman"/>
          <w:b/>
          <w:bCs/>
          <w:sz w:val="24"/>
          <w:szCs w:val="24"/>
        </w:rPr>
        <w:t xml:space="preserve">«Тождественные преобразования» </w:t>
      </w:r>
      <w:r w:rsidRPr="00E07403">
        <w:rPr>
          <w:rFonts w:ascii="Times New Roman" w:hAnsi="Times New Roman"/>
          <w:sz w:val="24"/>
          <w:szCs w:val="24"/>
        </w:rPr>
        <w:t>нацелен на формирование математического аппарата для решения задач из математики, смежных предметов, окружающей реальности. Одними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из основных задач изучения этого раздела являются 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алгоритмического мышления, необходимого, в частности,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освоения курса информатики, и овладение навыками дедуктивных рассуждений. Преобразование символических форм вносит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свой специфический вклад в развитие воображения, способностей к математическому творчеству. Учащиеся осуществляют тождественные преобразования показательных, логарифмических,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тригонометрических выражений, что находит применение в решении соответствующих уравнений, неравенств и их систем.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 xml:space="preserve">Раздел </w:t>
      </w:r>
      <w:r w:rsidRPr="00E07403">
        <w:rPr>
          <w:rFonts w:ascii="Times New Roman" w:hAnsi="Times New Roman"/>
          <w:b/>
          <w:bCs/>
          <w:sz w:val="24"/>
          <w:szCs w:val="24"/>
        </w:rPr>
        <w:t xml:space="preserve">«Уравнения и неравенства» </w:t>
      </w:r>
      <w:r w:rsidRPr="00E07403">
        <w:rPr>
          <w:rFonts w:ascii="Times New Roman" w:hAnsi="Times New Roman"/>
          <w:sz w:val="24"/>
          <w:szCs w:val="24"/>
        </w:rPr>
        <w:t>продолжает алгебраическую линию курса основной школы, перенося основные алгебраические приемы решения уравнений, неравенств и их систем в сферу иррациональных и трансцендентных выражений.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Особая роль в этом разделе принадлежит заданиям с параметрами, которые требуют от школьников умений находить нестандартные пути их решений.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 xml:space="preserve">Важной задачей раздела </w:t>
      </w:r>
      <w:r w:rsidRPr="00E07403">
        <w:rPr>
          <w:rFonts w:ascii="Times New Roman" w:hAnsi="Times New Roman"/>
          <w:b/>
          <w:bCs/>
          <w:sz w:val="24"/>
          <w:szCs w:val="24"/>
        </w:rPr>
        <w:t xml:space="preserve">«Функции» </w:t>
      </w:r>
      <w:r w:rsidRPr="00E07403">
        <w:rPr>
          <w:rFonts w:ascii="Times New Roman" w:hAnsi="Times New Roman"/>
          <w:sz w:val="24"/>
          <w:szCs w:val="24"/>
        </w:rPr>
        <w:t>является получение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школьниками конкретных знаний о функциях как математических моделях для описания и исследования разнообразных процессов, для формирования у учащихся представлений о роли математики в развитии цивилизации. Изучение этого материала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способствует освоению символическим и графическим языками,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умению работать с таблицами.</w:t>
      </w:r>
    </w:p>
    <w:p w:rsidR="006A1A54" w:rsidRPr="00E07403" w:rsidRDefault="006A1A54" w:rsidP="006060C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 xml:space="preserve">Раздел </w:t>
      </w:r>
      <w:r w:rsidRPr="00E07403">
        <w:rPr>
          <w:rFonts w:ascii="Times New Roman" w:hAnsi="Times New Roman"/>
          <w:b/>
          <w:bCs/>
          <w:sz w:val="24"/>
          <w:szCs w:val="24"/>
        </w:rPr>
        <w:t xml:space="preserve">«Предел и непрерывность функции» </w:t>
      </w:r>
      <w:r w:rsidRPr="00E07403">
        <w:rPr>
          <w:rFonts w:ascii="Times New Roman" w:hAnsi="Times New Roman"/>
          <w:sz w:val="24"/>
          <w:szCs w:val="24"/>
        </w:rPr>
        <w:t>составляет базу изучения всего раздела математического анализа. Идеи предела и непрерывности находят применение в решении неравенств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методом интервалов, в исследовании графиков функций на наличие асимптот и др.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 xml:space="preserve">Раздел </w:t>
      </w:r>
      <w:r w:rsidRPr="00E07403">
        <w:rPr>
          <w:rFonts w:ascii="Times New Roman" w:hAnsi="Times New Roman"/>
          <w:b/>
          <w:bCs/>
          <w:sz w:val="24"/>
          <w:szCs w:val="24"/>
        </w:rPr>
        <w:t xml:space="preserve">«Производная и интеграл» </w:t>
      </w:r>
      <w:r w:rsidRPr="00E07403">
        <w:rPr>
          <w:rFonts w:ascii="Times New Roman" w:hAnsi="Times New Roman"/>
          <w:sz w:val="24"/>
          <w:szCs w:val="24"/>
        </w:rPr>
        <w:t>завершает изучение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функциональной линии курса 7—11 классов. В материале раздела органично проявляются межпредметные связи с курсами геометрии и физики. Ученики получают представления о примене</w:t>
      </w:r>
      <w:r>
        <w:rPr>
          <w:rFonts w:ascii="Times New Roman" w:hAnsi="Times New Roman"/>
          <w:sz w:val="24"/>
          <w:szCs w:val="24"/>
        </w:rPr>
        <w:t>н</w:t>
      </w:r>
      <w:r w:rsidRPr="00E07403">
        <w:rPr>
          <w:rFonts w:ascii="Times New Roman" w:hAnsi="Times New Roman"/>
          <w:sz w:val="24"/>
          <w:szCs w:val="24"/>
        </w:rPr>
        <w:t>ии аппарата математического анализа в решении задач оптимизации.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 xml:space="preserve">Раздел </w:t>
      </w:r>
      <w:r w:rsidRPr="00E07403">
        <w:rPr>
          <w:rFonts w:ascii="Times New Roman" w:hAnsi="Times New Roman"/>
          <w:b/>
          <w:bCs/>
          <w:sz w:val="24"/>
          <w:szCs w:val="24"/>
        </w:rPr>
        <w:t xml:space="preserve">«Вероятность и статистика» </w:t>
      </w:r>
      <w:r w:rsidRPr="00E07403">
        <w:rPr>
          <w:rFonts w:ascii="Times New Roman" w:hAnsi="Times New Roman"/>
          <w:sz w:val="24"/>
          <w:szCs w:val="24"/>
        </w:rPr>
        <w:t>является компонентом школьного математического образования, усиливающим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прикладное значение. Этот материал необходим, прежде всего,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для формирования функциональной грамотности — умений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воспринимать и анализировать информацию, представленную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различных формах, понимать вероятностный характер многих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реальных зависимостей, производить простейшие вероятностные расчеты. Формулы комбинаторики позволяют учащимся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осуществлять рассмотрение разных случаев, перебор и подсчет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числа вариантов, в том числе в простейших прикладных задачах.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При изучении статистики и теории вероятностей обогащаются представления школьников о современной картине мира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и методах его исследования, формируется понимание роли статистики как источника социально значимой информации и закладываются основы стохастического мышления.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 xml:space="preserve">Раздел </w:t>
      </w:r>
      <w:r w:rsidRPr="00E07403">
        <w:rPr>
          <w:rFonts w:ascii="Times New Roman" w:hAnsi="Times New Roman"/>
          <w:b/>
          <w:bCs/>
          <w:sz w:val="24"/>
          <w:szCs w:val="24"/>
        </w:rPr>
        <w:t xml:space="preserve">«Логика и множества» </w:t>
      </w:r>
      <w:r w:rsidRPr="00E07403">
        <w:rPr>
          <w:rFonts w:ascii="Times New Roman" w:hAnsi="Times New Roman"/>
          <w:sz w:val="24"/>
          <w:szCs w:val="24"/>
        </w:rPr>
        <w:t>служит цели овладения учащимися элементами математической логики и теории множеств,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что вносит важный вклад в развитие мышления и математического языка.</w:t>
      </w:r>
    </w:p>
    <w:p w:rsidR="006A1A54" w:rsidRPr="00E07403" w:rsidRDefault="006A1A54" w:rsidP="006060C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 xml:space="preserve">Раздел </w:t>
      </w:r>
      <w:r w:rsidRPr="00E07403">
        <w:rPr>
          <w:rFonts w:ascii="Times New Roman" w:hAnsi="Times New Roman"/>
          <w:b/>
          <w:bCs/>
          <w:sz w:val="24"/>
          <w:szCs w:val="24"/>
        </w:rPr>
        <w:t xml:space="preserve">«Математика в историческом развитии» </w:t>
      </w:r>
      <w:r w:rsidRPr="00E07403">
        <w:rPr>
          <w:rFonts w:ascii="Times New Roman" w:hAnsi="Times New Roman"/>
          <w:sz w:val="24"/>
          <w:szCs w:val="24"/>
        </w:rPr>
        <w:t>способствует повышению общекультурного уровня школьников, пониманию роли математики в общечеловеческой культуре, развитии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цивилизации и современного общества. Время на изучение этого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раздела дополнительно не выделяется, усвоение его не контролируется, хотя исторические аспекты вплетаются в основной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материал всех разделов курса.</w:t>
      </w:r>
    </w:p>
    <w:p w:rsidR="006A1A54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07403">
        <w:rPr>
          <w:rFonts w:ascii="Times New Roman" w:hAnsi="Times New Roman"/>
          <w:b/>
          <w:bCs/>
          <w:sz w:val="24"/>
          <w:szCs w:val="24"/>
        </w:rPr>
        <w:t>Место предмета в учебном плане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В учебном плане на изучение алгебры и начал математического анализа на базовом уровне отводится 3 ч в неделю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(34 недели), 102 ч в год, за два года не менее 204 ч.</w:t>
      </w:r>
    </w:p>
    <w:p w:rsidR="006A1A54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07403">
        <w:rPr>
          <w:rFonts w:ascii="Times New Roman" w:hAnsi="Times New Roman"/>
          <w:b/>
          <w:bCs/>
          <w:sz w:val="24"/>
          <w:szCs w:val="24"/>
        </w:rPr>
        <w:t>Личностные, метапредметные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7403">
        <w:rPr>
          <w:rFonts w:ascii="Times New Roman" w:hAnsi="Times New Roman"/>
          <w:b/>
          <w:bCs/>
          <w:sz w:val="24"/>
          <w:szCs w:val="24"/>
        </w:rPr>
        <w:t>и предметные результаты освоения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7403">
        <w:rPr>
          <w:rFonts w:ascii="Times New Roman" w:hAnsi="Times New Roman"/>
          <w:b/>
          <w:bCs/>
          <w:sz w:val="24"/>
          <w:szCs w:val="24"/>
        </w:rPr>
        <w:t>учебного предмета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Программа предполагает достижение выпускниками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старшей школы следующих личностных, метапредметных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предметных результатов.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b/>
          <w:bCs/>
          <w:sz w:val="24"/>
          <w:szCs w:val="24"/>
        </w:rPr>
        <w:t>В личностных результатах сформированность</w:t>
      </w:r>
      <w:r w:rsidRPr="00E07403">
        <w:rPr>
          <w:rFonts w:ascii="Times New Roman" w:hAnsi="Times New Roman"/>
          <w:sz w:val="24"/>
          <w:szCs w:val="24"/>
        </w:rPr>
        <w:t>: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целостного мировоззрения, соответствующего современному уровню развития науки математики и общественной практики ее применения;</w:t>
      </w:r>
    </w:p>
    <w:p w:rsidR="006A1A54" w:rsidRPr="00E07403" w:rsidRDefault="006A1A54" w:rsidP="006060C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основ саморазвития и самовоспитания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с общечеловеческими ценностями и идеалами гражданского общества; готовности и способности к самостоятельной, творческой и ответственной деятельности с применением методов математики;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готовности и способности к образованию, в том числе самообразованию, на протяжении всей жизни; сознательного отношения к непрерывному образованию как условию успешной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профессиональной и общественной деятельности на основе развитой мотивации учебной деятельности и личностного смысла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изучения математики, заинтересованности в приобретении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и расширении математических знаний и способов действий,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осознанности в построении индивидуальной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траектории;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осознанного выбора будущей профессии, ориентированной на применение математических методов и возможностей реализации собственных жизненных планов; отношения к профессиональной деятельности как к возможности участия в решении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личных, общественных, государственных, общенациональных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проблем;</w:t>
      </w:r>
    </w:p>
    <w:p w:rsidR="006A1A54" w:rsidRPr="00E07403" w:rsidRDefault="006A1A54" w:rsidP="006060C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логического мышления: критичности (умение распознавать логически некорректные высказывания), креативности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(собственная аргументация, опровержения, постановка задач,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формулировка проблем, работа над исследовательским проектом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и др.).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b/>
          <w:bCs/>
          <w:sz w:val="24"/>
          <w:szCs w:val="24"/>
        </w:rPr>
        <w:t>В метапредметных результатах сформированность</w:t>
      </w:r>
      <w:r w:rsidRPr="00E07403">
        <w:rPr>
          <w:rFonts w:ascii="Times New Roman" w:hAnsi="Times New Roman"/>
          <w:sz w:val="24"/>
          <w:szCs w:val="24"/>
        </w:rPr>
        <w:t>: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способности самостоятельно ставить цели учебной и исследовательской, проектной деятельности, планировать, осуществлять, контролировать и оценивать учебные действия в соответствии с поставленной задачей и условиями ее выполнения;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умения самостоятельно планировать альтернативные пути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достижения целей, осознанно выбирать наиболее эффективные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способы решения учебных и познавательных задач;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умения находить необходимую информацию, критически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оценивать и интерпретировать информацию в различных источниках (в справочниках, литературе, Интернете), представлять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информацию в различной форме (словесной, табличной, графической, символической), обрабатывать, хранить и передавать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информацию в соответствии с познавательными или коммуникативными задачами;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навыков осуществления познавательной, учебно-исследовательской и проектной деятельности, навыками разрешения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проблем; способность и готовность к самостоятельному поиску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методов решения практических задач, применению различных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методов познания;</w:t>
      </w:r>
    </w:p>
    <w:p w:rsidR="006A1A54" w:rsidRPr="00E07403" w:rsidRDefault="006A1A54" w:rsidP="006060C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b/>
          <w:bCs/>
          <w:sz w:val="24"/>
          <w:szCs w:val="24"/>
        </w:rPr>
        <w:t xml:space="preserve">— </w:t>
      </w:r>
      <w:r w:rsidRPr="00E07403">
        <w:rPr>
          <w:rFonts w:ascii="Times New Roman" w:hAnsi="Times New Roman"/>
          <w:sz w:val="24"/>
          <w:szCs w:val="24"/>
        </w:rPr>
        <w:t>умения продуктивно общаться и взаимодействовать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процессе совместной деятельности, учитывать позиции других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участников деятельности, эффективно разрешать конфликты;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владения языковыми средствами — умения ясно, логично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и точно излагать свою точку зрения, использовать адекватные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языковые средства;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владения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познавательных задач и средств их достижения.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b/>
          <w:bCs/>
          <w:sz w:val="24"/>
          <w:szCs w:val="24"/>
        </w:rPr>
        <w:t>В предметных результатах сформированность</w:t>
      </w:r>
      <w:r w:rsidRPr="00E07403">
        <w:rPr>
          <w:rFonts w:ascii="Times New Roman" w:hAnsi="Times New Roman"/>
          <w:sz w:val="24"/>
          <w:szCs w:val="24"/>
        </w:rPr>
        <w:t>: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представлений о математике как части мировой культуры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и о месте математики в современной цивилизации, о способах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описания на математическом языке явлений реального мира;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аксиоматического построения математических теорий;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умений применения методов доказательств и алгоритмов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решения; умения их применять, проводить доказательные рассуждения в ходе решения задач;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стандартных приемов решения рациональных и иррациональных, показательных, степенных, тригонометрических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уравнений и неравенств, их систем; использования готовых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компьютерных программ, в том числе для поиска пути 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и иллюстрации решения уравнений и неравенств;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умений обосновывать необходимость расширения числовых множеств (целые, рациональные, действительные, комплексные числа) в связи с развитием алгебры (решение уравнений, основная теорема алгебры);</w:t>
      </w:r>
    </w:p>
    <w:p w:rsidR="006A1A54" w:rsidRPr="00E07403" w:rsidRDefault="006A1A54" w:rsidP="006060C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умений описывать круг математических задач, для решения которых требуется введение новых понятий (степень, арифметический корень, логарифм; синус, косинус, тангенс, котангенс; арксинус, арккосинус, арктангенс, арккотангенс; решать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практические расчетные задачи из окружающего мира, включая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задачи по социально-экономической тематике, а также из смежных дисциплин;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—умений приводить примеры реальных явлений (процессов), количественные характеристики которых описываются с помощью функций; использовать готовые компьютерные программы для иллюстрации зависимостей; описывать свойства функций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с опорой на их графики; соотносить реальные зависимости из ок</w:t>
      </w:r>
      <w:r>
        <w:rPr>
          <w:rFonts w:ascii="Times New Roman" w:hAnsi="Times New Roman"/>
          <w:sz w:val="24"/>
          <w:szCs w:val="24"/>
        </w:rPr>
        <w:t>р</w:t>
      </w:r>
      <w:r w:rsidRPr="00E07403">
        <w:rPr>
          <w:rFonts w:ascii="Times New Roman" w:hAnsi="Times New Roman"/>
          <w:sz w:val="24"/>
          <w:szCs w:val="24"/>
        </w:rPr>
        <w:t>ужающей жизни и из смежных дисциплин с элементарными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функциями, делать выводы о свойствах таких зависимостей;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умений объяснять на примерах суть методов математического анализа для исследования функций и вычисления площадей фигур, ограниченных графиками функций; объяснять и геометрический, и физический смысл производной; пользоваться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понятием производной при описании свойств функций;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событий в простейших практических ситуациях и основные характеристики случайных величин;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навыков использования готовых компьютерных 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при решении задач.</w:t>
      </w:r>
    </w:p>
    <w:p w:rsidR="006A1A54" w:rsidRPr="00E07403" w:rsidRDefault="006A1A54" w:rsidP="00130D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Достижение личностных результатов оценивается на качественном уровне (без отметки). Сформированность метапредметных и предметных умений оценивается в баллах по результатам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текущего, тематического и итогового контроля.</w:t>
      </w:r>
    </w:p>
    <w:p w:rsidR="006A1A54" w:rsidRDefault="006A1A54" w:rsidP="00E0740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A1A54" w:rsidRDefault="006A1A54" w:rsidP="00130D5E">
      <w:pPr>
        <w:spacing w:after="0" w:line="240" w:lineRule="auto"/>
        <w:ind w:firstLine="426"/>
        <w:jc w:val="both"/>
      </w:pPr>
      <w:r>
        <w:rPr>
          <w:rFonts w:ascii="Times New Roman" w:hAnsi="Times New Roman"/>
          <w:b/>
          <w:sz w:val="24"/>
          <w:szCs w:val="24"/>
        </w:rPr>
        <w:t>В результате изучения учебного предмета «Математика: алгебра и начала математического анализа» на уровне среднего общего образования:</w:t>
      </w:r>
    </w:p>
    <w:p w:rsidR="006A1A54" w:rsidRDefault="006A1A54" w:rsidP="00130D5E">
      <w:pPr>
        <w:spacing w:after="0" w:line="240" w:lineRule="auto"/>
        <w:ind w:firstLine="426"/>
      </w:pPr>
      <w:r>
        <w:rPr>
          <w:rFonts w:ascii="Times New Roman" w:hAnsi="Times New Roman"/>
          <w:b/>
          <w:sz w:val="24"/>
          <w:szCs w:val="24"/>
        </w:rPr>
        <w:t>Выпускник на базовом уровне научится: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80024">
        <w:rPr>
          <w:rFonts w:ascii="Times New Roman" w:hAnsi="Times New Roman"/>
          <w:b/>
          <w:sz w:val="24"/>
          <w:szCs w:val="24"/>
        </w:rPr>
        <w:t>Цели освоения предмета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0024">
        <w:rPr>
          <w:rFonts w:ascii="Times New Roman" w:hAnsi="Times New Roman"/>
          <w:sz w:val="24"/>
          <w:szCs w:val="24"/>
        </w:rPr>
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80024"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</w:rPr>
        <w:t>Оперировать на базовом уровне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интервал;</w:t>
      </w:r>
      <w:r w:rsidRPr="00B80024">
        <w:rPr>
          <w:i/>
          <w:iCs/>
          <w:sz w:val="24"/>
          <w:szCs w:val="24"/>
        </w:rPr>
        <w:t xml:space="preserve"> 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</w:rPr>
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контрпример;  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</w:rPr>
        <w:t xml:space="preserve">находить пересечение и объединение двух множеств, представленных графически на числовой прямой; 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</w:rPr>
        <w:t>строить на числовой прямой подмножество числового множества, заданное простейшими условиями;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</w:rPr>
        <w:t>распознавать ложные утверждения, ошибки в рассуждениях,          в том числе с использованием контрпримеров.</w:t>
      </w:r>
    </w:p>
    <w:p w:rsidR="006A1A54" w:rsidRPr="00B80024" w:rsidRDefault="006A1A54" w:rsidP="00B80024">
      <w:pPr>
        <w:spacing w:after="0" w:line="240" w:lineRule="auto"/>
        <w:ind w:left="357" w:firstLine="426"/>
        <w:jc w:val="both"/>
        <w:rPr>
          <w:rFonts w:ascii="Times New Roman" w:hAnsi="Times New Roman"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В повседневной жизни и при изучении других предметов:</w:t>
      </w:r>
    </w:p>
    <w:p w:rsidR="006A1A54" w:rsidRPr="00B80024" w:rsidRDefault="006A1A54" w:rsidP="00B80024">
      <w:pPr>
        <w:pStyle w:val="a1"/>
        <w:numPr>
          <w:ilvl w:val="0"/>
          <w:numId w:val="3"/>
        </w:numPr>
        <w:ind w:left="357" w:firstLine="426"/>
        <w:rPr>
          <w:rFonts w:ascii="Times New Roman" w:hAnsi="Times New Roman"/>
          <w:sz w:val="24"/>
          <w:szCs w:val="24"/>
        </w:rPr>
      </w:pPr>
      <w:r w:rsidRPr="00B80024">
        <w:rPr>
          <w:rFonts w:ascii="Times New Roman" w:hAnsi="Times New Roman"/>
          <w:sz w:val="24"/>
          <w:szCs w:val="24"/>
        </w:rPr>
        <w:t>использовать числовые множества на координатной прямой для описания реальных процессов и явлений;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80024">
        <w:rPr>
          <w:rFonts w:ascii="Times New Roman" w:hAnsi="Times New Roman"/>
          <w:sz w:val="24"/>
          <w:szCs w:val="24"/>
        </w:rPr>
        <w:t>проводить логические рассуждения в ситуациях повседневной жизни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80024">
        <w:rPr>
          <w:rFonts w:ascii="Times New Roman" w:hAnsi="Times New Roman"/>
          <w:b/>
          <w:sz w:val="24"/>
          <w:szCs w:val="24"/>
        </w:rPr>
        <w:t>Числа и выражения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</w:rPr>
        <w:t xml:space="preserve"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</w:rPr>
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</w:rPr>
        <w:t>выполнять арифметические действия с целыми и рациональными числами</w:t>
      </w:r>
      <w:r w:rsidRPr="00B80024">
        <w:rPr>
          <w:color w:val="000000"/>
          <w:sz w:val="24"/>
          <w:szCs w:val="24"/>
          <w:lang w:eastAsia="ru-RU"/>
        </w:rPr>
        <w:t>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</w:rPr>
        <w:t>выполнять несложные преобразования числовых выражений, содержащих степени чисел, либо корни из чисел, либо логарифмы чисел;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</w:rPr>
        <w:t>сравнивать рациональные числа между собой;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</w:rPr>
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</w:r>
      <w:r w:rsidRPr="00B80024">
        <w:rPr>
          <w:color w:val="000000"/>
          <w:sz w:val="24"/>
          <w:szCs w:val="24"/>
          <w:lang w:eastAsia="ru-RU"/>
        </w:rPr>
        <w:t>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</w:rPr>
        <w:t>изображать точками на числовой прямой целые и рациональные числа</w:t>
      </w:r>
      <w:r w:rsidRPr="00B80024">
        <w:rPr>
          <w:color w:val="000000"/>
          <w:sz w:val="24"/>
          <w:szCs w:val="24"/>
          <w:lang w:eastAsia="ru-RU"/>
        </w:rPr>
        <w:t xml:space="preserve">; 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</w:rPr>
        <w:t xml:space="preserve">изображать точками на числовой прямой целые </w:t>
      </w:r>
      <w:r w:rsidRPr="00B80024">
        <w:rPr>
          <w:color w:val="000000"/>
          <w:sz w:val="24"/>
          <w:szCs w:val="24"/>
          <w:lang w:eastAsia="ru-RU"/>
        </w:rPr>
        <w:t>степени чисел, корни натуральной степени из чисел, логарифмы чисел в простых случаях;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</w:rPr>
        <w:t>выполнять несложные преобразования целых и дробно-рациональных буквенных выражений</w:t>
      </w:r>
      <w:r w:rsidRPr="00B80024">
        <w:rPr>
          <w:color w:val="000000"/>
          <w:sz w:val="24"/>
          <w:szCs w:val="24"/>
          <w:lang w:eastAsia="ru-RU"/>
        </w:rPr>
        <w:t>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</w:rPr>
        <w:t>выражать в простейших случаях из равенства одну переменную через другие;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</w:rPr>
        <w:t>вычислять в простых случаях значения числовых и буквенных выражений, осуществляя необходимые подстановки и преобразования;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  <w:lang w:eastAsia="ru-RU"/>
        </w:rPr>
        <w:t>изображать схематически угол, величина которого выражена в градусах;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  <w:lang w:eastAsia="ru-RU"/>
        </w:rPr>
        <w:t xml:space="preserve">оценивать знаки синуса, косинуса, тангенса, котангенса конкретных углов. </w:t>
      </w:r>
    </w:p>
    <w:p w:rsidR="006A1A54" w:rsidRPr="00B80024" w:rsidRDefault="006A1A54" w:rsidP="00B80024">
      <w:pPr>
        <w:spacing w:after="0" w:line="240" w:lineRule="auto"/>
        <w:ind w:left="357"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6A1A54" w:rsidRPr="00B80024" w:rsidRDefault="006A1A54" w:rsidP="00B80024">
      <w:pPr>
        <w:spacing w:after="0" w:line="240" w:lineRule="auto"/>
        <w:ind w:left="357" w:firstLine="426"/>
        <w:jc w:val="both"/>
        <w:rPr>
          <w:rFonts w:ascii="Times New Roman" w:hAnsi="Times New Roman"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В повседневной жизни и при изучении других учебных предметов: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rStyle w:val="a2"/>
          <w:sz w:val="24"/>
          <w:szCs w:val="24"/>
        </w:rPr>
        <w:t xml:space="preserve">выполнять вычисления при решении задач </w:t>
      </w:r>
      <w:r w:rsidRPr="00B80024">
        <w:rPr>
          <w:rStyle w:val="a2"/>
          <w:sz w:val="24"/>
          <w:szCs w:val="24"/>
          <w:lang w:eastAsia="ru-RU"/>
        </w:rPr>
        <w:t>практического характера</w:t>
      </w:r>
      <w:r w:rsidRPr="00B80024">
        <w:rPr>
          <w:color w:val="000000"/>
          <w:sz w:val="24"/>
          <w:szCs w:val="24"/>
          <w:lang w:eastAsia="ru-RU"/>
        </w:rPr>
        <w:t xml:space="preserve">; 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color w:val="000000"/>
          <w:sz w:val="24"/>
          <w:szCs w:val="24"/>
          <w:lang w:eastAsia="ru-RU"/>
        </w:rPr>
        <w:t>выполнять практические расчеты с использованием при необходимости справочных материалов и вычислительных устройств;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color w:val="000000"/>
          <w:sz w:val="24"/>
          <w:szCs w:val="24"/>
          <w:lang w:eastAsia="ru-RU"/>
        </w:rPr>
        <w:t>соотносить реальные величины, характеристики объектов окружающего мира с их конкретными числовыми значениями;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80024">
        <w:rPr>
          <w:rFonts w:ascii="Times New Roman" w:hAnsi="Times New Roman"/>
          <w:sz w:val="24"/>
          <w:szCs w:val="24"/>
          <w:lang w:eastAsia="ru-RU"/>
        </w:rPr>
        <w:t>использовать методы округления, приближения и прикидки при решении практических задач повседневной жизни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0024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  <w:lang w:eastAsia="ru-RU"/>
        </w:rPr>
        <w:t>Решать линейные уравнения и неравенства, квадратные уравнения;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  <w:lang w:eastAsia="ru-RU"/>
        </w:rPr>
        <w:t xml:space="preserve">решать логарифмические уравнения вида </w:t>
      </w:r>
      <w:r w:rsidRPr="00B80024">
        <w:rPr>
          <w:sz w:val="24"/>
          <w:szCs w:val="24"/>
          <w:lang w:val="en-US" w:eastAsia="ru-RU"/>
        </w:rPr>
        <w:t>log</w:t>
      </w:r>
      <w:r w:rsidRPr="00B80024">
        <w:rPr>
          <w:sz w:val="24"/>
          <w:szCs w:val="24"/>
          <w:lang w:eastAsia="ru-RU"/>
        </w:rPr>
        <w:t xml:space="preserve"> </w:t>
      </w:r>
      <w:r w:rsidRPr="00B80024">
        <w:rPr>
          <w:i/>
          <w:sz w:val="24"/>
          <w:szCs w:val="24"/>
          <w:vertAlign w:val="subscript"/>
          <w:lang w:val="en-US" w:eastAsia="ru-RU"/>
        </w:rPr>
        <w:t>a</w:t>
      </w:r>
      <w:r w:rsidRPr="00B80024">
        <w:rPr>
          <w:sz w:val="24"/>
          <w:szCs w:val="24"/>
          <w:lang w:eastAsia="ru-RU"/>
        </w:rPr>
        <w:t xml:space="preserve"> (</w:t>
      </w:r>
      <w:r w:rsidRPr="00B80024">
        <w:rPr>
          <w:i/>
          <w:sz w:val="24"/>
          <w:szCs w:val="24"/>
          <w:lang w:val="en-US" w:eastAsia="ru-RU"/>
        </w:rPr>
        <w:t>bx</w:t>
      </w:r>
      <w:r w:rsidRPr="00B80024">
        <w:rPr>
          <w:sz w:val="24"/>
          <w:szCs w:val="24"/>
          <w:lang w:eastAsia="ru-RU"/>
        </w:rPr>
        <w:t xml:space="preserve"> + </w:t>
      </w:r>
      <w:r w:rsidRPr="00B80024">
        <w:rPr>
          <w:i/>
          <w:sz w:val="24"/>
          <w:szCs w:val="24"/>
          <w:lang w:val="en-US" w:eastAsia="ru-RU"/>
        </w:rPr>
        <w:t>c</w:t>
      </w:r>
      <w:r w:rsidRPr="00B80024">
        <w:rPr>
          <w:sz w:val="24"/>
          <w:szCs w:val="24"/>
          <w:lang w:eastAsia="ru-RU"/>
        </w:rPr>
        <w:t xml:space="preserve">) = </w:t>
      </w:r>
      <w:r w:rsidRPr="00B80024">
        <w:rPr>
          <w:i/>
          <w:sz w:val="24"/>
          <w:szCs w:val="24"/>
          <w:lang w:val="en-US" w:eastAsia="ru-RU"/>
        </w:rPr>
        <w:t>d</w:t>
      </w:r>
      <w:r w:rsidRPr="00B80024">
        <w:rPr>
          <w:sz w:val="24"/>
          <w:szCs w:val="24"/>
          <w:lang w:eastAsia="ru-RU"/>
        </w:rPr>
        <w:t xml:space="preserve"> и простейшие неравенства вида </w:t>
      </w:r>
      <w:r w:rsidRPr="00B80024">
        <w:rPr>
          <w:sz w:val="24"/>
          <w:szCs w:val="24"/>
          <w:lang w:val="en-US" w:eastAsia="ru-RU"/>
        </w:rPr>
        <w:t>log</w:t>
      </w:r>
      <w:r w:rsidRPr="00B80024">
        <w:rPr>
          <w:sz w:val="24"/>
          <w:szCs w:val="24"/>
          <w:lang w:eastAsia="ru-RU"/>
        </w:rPr>
        <w:t xml:space="preserve"> </w:t>
      </w:r>
      <w:r w:rsidRPr="00B80024">
        <w:rPr>
          <w:i/>
          <w:sz w:val="24"/>
          <w:szCs w:val="24"/>
          <w:vertAlign w:val="subscript"/>
          <w:lang w:val="en-US" w:eastAsia="ru-RU"/>
        </w:rPr>
        <w:t>a</w:t>
      </w:r>
      <w:r w:rsidRPr="00B80024">
        <w:rPr>
          <w:sz w:val="24"/>
          <w:szCs w:val="24"/>
          <w:lang w:eastAsia="ru-RU"/>
        </w:rPr>
        <w:t xml:space="preserve"> </w:t>
      </w:r>
      <w:r w:rsidRPr="00B80024">
        <w:rPr>
          <w:i/>
          <w:sz w:val="24"/>
          <w:szCs w:val="24"/>
          <w:lang w:val="en-US" w:eastAsia="ru-RU"/>
        </w:rPr>
        <w:t>x</w:t>
      </w:r>
      <w:r w:rsidRPr="00B80024">
        <w:rPr>
          <w:sz w:val="24"/>
          <w:szCs w:val="24"/>
          <w:lang w:eastAsia="ru-RU"/>
        </w:rPr>
        <w:t xml:space="preserve"> &lt; </w:t>
      </w:r>
      <w:r w:rsidRPr="00B80024">
        <w:rPr>
          <w:i/>
          <w:sz w:val="24"/>
          <w:szCs w:val="24"/>
          <w:lang w:val="en-US" w:eastAsia="ru-RU"/>
        </w:rPr>
        <w:t>d</w:t>
      </w:r>
      <w:r w:rsidRPr="00B80024">
        <w:rPr>
          <w:sz w:val="24"/>
          <w:szCs w:val="24"/>
          <w:lang w:eastAsia="ru-RU"/>
        </w:rPr>
        <w:t>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  <w:lang w:eastAsia="ru-RU"/>
        </w:rPr>
        <w:t xml:space="preserve">решать показательные уравнения, вида </w:t>
      </w:r>
      <w:r w:rsidRPr="00B80024">
        <w:rPr>
          <w:i/>
          <w:sz w:val="24"/>
          <w:szCs w:val="24"/>
          <w:lang w:val="en-US" w:eastAsia="ru-RU"/>
        </w:rPr>
        <w:t>a</w:t>
      </w:r>
      <w:r w:rsidRPr="00B80024">
        <w:rPr>
          <w:i/>
          <w:sz w:val="24"/>
          <w:szCs w:val="24"/>
          <w:vertAlign w:val="superscript"/>
          <w:lang w:val="en-US" w:eastAsia="ru-RU"/>
        </w:rPr>
        <w:t>bx</w:t>
      </w:r>
      <w:r w:rsidRPr="00B80024">
        <w:rPr>
          <w:i/>
          <w:sz w:val="24"/>
          <w:szCs w:val="24"/>
          <w:vertAlign w:val="superscript"/>
          <w:lang w:eastAsia="ru-RU"/>
        </w:rPr>
        <w:t>+</w:t>
      </w:r>
      <w:r w:rsidRPr="00B80024">
        <w:rPr>
          <w:i/>
          <w:sz w:val="24"/>
          <w:szCs w:val="24"/>
          <w:vertAlign w:val="superscript"/>
          <w:lang w:val="en-US" w:eastAsia="ru-RU"/>
        </w:rPr>
        <w:t>c</w:t>
      </w:r>
      <w:r w:rsidRPr="00B80024">
        <w:rPr>
          <w:i/>
          <w:sz w:val="24"/>
          <w:szCs w:val="24"/>
          <w:lang w:eastAsia="ru-RU"/>
        </w:rPr>
        <w:t xml:space="preserve">= </w:t>
      </w:r>
      <w:r w:rsidRPr="00B80024">
        <w:rPr>
          <w:i/>
          <w:sz w:val="24"/>
          <w:szCs w:val="24"/>
          <w:lang w:val="en-US" w:eastAsia="ru-RU"/>
        </w:rPr>
        <w:t>d</w:t>
      </w:r>
      <w:r w:rsidRPr="00B80024">
        <w:rPr>
          <w:sz w:val="24"/>
          <w:szCs w:val="24"/>
          <w:lang w:eastAsia="ru-RU"/>
        </w:rPr>
        <w:t xml:space="preserve">  (где </w:t>
      </w:r>
      <w:r w:rsidRPr="00B80024">
        <w:rPr>
          <w:i/>
          <w:sz w:val="24"/>
          <w:szCs w:val="24"/>
          <w:lang w:val="en-US" w:eastAsia="ru-RU"/>
        </w:rPr>
        <w:t>d</w:t>
      </w:r>
      <w:r w:rsidRPr="00B80024">
        <w:rPr>
          <w:sz w:val="24"/>
          <w:szCs w:val="24"/>
          <w:lang w:eastAsia="ru-RU"/>
        </w:rPr>
        <w:t xml:space="preserve"> можно представить в виде степени с основанием </w:t>
      </w:r>
      <w:r w:rsidRPr="00B80024">
        <w:rPr>
          <w:i/>
          <w:sz w:val="24"/>
          <w:szCs w:val="24"/>
          <w:lang w:val="en-US" w:eastAsia="ru-RU"/>
        </w:rPr>
        <w:t>a</w:t>
      </w:r>
      <w:r w:rsidRPr="00B80024">
        <w:rPr>
          <w:sz w:val="24"/>
          <w:szCs w:val="24"/>
          <w:lang w:eastAsia="ru-RU"/>
        </w:rPr>
        <w:t xml:space="preserve">) и простейшие неравенства вида </w:t>
      </w:r>
      <w:r w:rsidRPr="00B80024">
        <w:rPr>
          <w:i/>
          <w:sz w:val="24"/>
          <w:szCs w:val="24"/>
          <w:lang w:val="en-US" w:eastAsia="ru-RU"/>
        </w:rPr>
        <w:t>a</w:t>
      </w:r>
      <w:r w:rsidRPr="00B80024">
        <w:rPr>
          <w:i/>
          <w:sz w:val="24"/>
          <w:szCs w:val="24"/>
          <w:vertAlign w:val="superscript"/>
          <w:lang w:val="en-US" w:eastAsia="ru-RU"/>
        </w:rPr>
        <w:t>x</w:t>
      </w:r>
      <w:r w:rsidRPr="00B80024">
        <w:rPr>
          <w:i/>
          <w:sz w:val="24"/>
          <w:szCs w:val="24"/>
          <w:vertAlign w:val="superscript"/>
          <w:lang w:eastAsia="ru-RU"/>
        </w:rPr>
        <w:t xml:space="preserve"> </w:t>
      </w:r>
      <w:r w:rsidRPr="00B80024">
        <w:rPr>
          <w:i/>
          <w:sz w:val="24"/>
          <w:szCs w:val="24"/>
          <w:lang w:eastAsia="ru-RU"/>
        </w:rPr>
        <w:t xml:space="preserve">&lt; </w:t>
      </w:r>
      <w:r w:rsidRPr="00B80024">
        <w:rPr>
          <w:i/>
          <w:sz w:val="24"/>
          <w:szCs w:val="24"/>
          <w:lang w:val="en-US" w:eastAsia="ru-RU"/>
        </w:rPr>
        <w:t>d</w:t>
      </w:r>
      <w:r w:rsidRPr="00B80024">
        <w:rPr>
          <w:sz w:val="24"/>
          <w:szCs w:val="24"/>
          <w:lang w:eastAsia="ru-RU"/>
        </w:rPr>
        <w:t xml:space="preserve">    (где </w:t>
      </w:r>
      <w:r w:rsidRPr="00B80024">
        <w:rPr>
          <w:i/>
          <w:sz w:val="24"/>
          <w:szCs w:val="24"/>
          <w:lang w:val="en-US" w:eastAsia="ru-RU"/>
        </w:rPr>
        <w:t>d</w:t>
      </w:r>
      <w:r w:rsidRPr="00B80024">
        <w:rPr>
          <w:sz w:val="24"/>
          <w:szCs w:val="24"/>
          <w:lang w:eastAsia="ru-RU"/>
        </w:rPr>
        <w:t xml:space="preserve"> можно представить в виде степени с основанием </w:t>
      </w:r>
      <w:r w:rsidRPr="00B80024">
        <w:rPr>
          <w:i/>
          <w:sz w:val="24"/>
          <w:szCs w:val="24"/>
          <w:lang w:val="en-US" w:eastAsia="ru-RU"/>
        </w:rPr>
        <w:t>a</w:t>
      </w:r>
      <w:r w:rsidRPr="00B80024">
        <w:rPr>
          <w:sz w:val="24"/>
          <w:szCs w:val="24"/>
          <w:lang w:eastAsia="ru-RU"/>
        </w:rPr>
        <w:t>)</w:t>
      </w:r>
      <w:r w:rsidRPr="00B80024">
        <w:rPr>
          <w:color w:val="FF0000"/>
          <w:sz w:val="24"/>
          <w:szCs w:val="24"/>
          <w:lang w:eastAsia="ru-RU"/>
        </w:rPr>
        <w:t>;</w:t>
      </w:r>
      <w:r w:rsidRPr="00B80024">
        <w:rPr>
          <w:sz w:val="24"/>
          <w:szCs w:val="24"/>
          <w:lang w:eastAsia="ru-RU"/>
        </w:rPr>
        <w:t>.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color w:val="000000"/>
          <w:sz w:val="24"/>
          <w:szCs w:val="24"/>
          <w:lang w:eastAsia="ru-RU"/>
        </w:rPr>
        <w:t xml:space="preserve">приводить несколько примеров корней простейшего тригонометрического уравнения вида: sin </w:t>
      </w:r>
      <w:r w:rsidRPr="00B80024">
        <w:rPr>
          <w:i/>
          <w:color w:val="000000"/>
          <w:sz w:val="24"/>
          <w:szCs w:val="24"/>
          <w:lang w:val="en-US" w:eastAsia="ru-RU"/>
        </w:rPr>
        <w:t>x</w:t>
      </w:r>
      <w:r w:rsidRPr="00B80024">
        <w:rPr>
          <w:color w:val="000000"/>
          <w:sz w:val="24"/>
          <w:szCs w:val="24"/>
          <w:lang w:eastAsia="ru-RU"/>
        </w:rPr>
        <w:t xml:space="preserve"> = </w:t>
      </w:r>
      <w:r w:rsidRPr="00B80024">
        <w:rPr>
          <w:i/>
          <w:color w:val="000000"/>
          <w:sz w:val="24"/>
          <w:szCs w:val="24"/>
          <w:lang w:val="en-US" w:eastAsia="ru-RU"/>
        </w:rPr>
        <w:t>a</w:t>
      </w:r>
      <w:r w:rsidRPr="00B80024">
        <w:rPr>
          <w:i/>
          <w:color w:val="000000"/>
          <w:sz w:val="24"/>
          <w:szCs w:val="24"/>
          <w:lang w:eastAsia="ru-RU"/>
        </w:rPr>
        <w:t xml:space="preserve">, </w:t>
      </w:r>
      <w:r w:rsidRPr="00B80024">
        <w:rPr>
          <w:color w:val="000000"/>
          <w:sz w:val="24"/>
          <w:szCs w:val="24"/>
          <w:lang w:eastAsia="ru-RU"/>
        </w:rPr>
        <w:t xml:space="preserve"> </w:t>
      </w:r>
      <w:r w:rsidRPr="00B80024">
        <w:rPr>
          <w:color w:val="000000"/>
          <w:sz w:val="24"/>
          <w:szCs w:val="24"/>
          <w:lang w:val="en-US" w:eastAsia="ru-RU"/>
        </w:rPr>
        <w:t>co</w:t>
      </w:r>
      <w:r w:rsidRPr="00B80024">
        <w:rPr>
          <w:color w:val="000000"/>
          <w:sz w:val="24"/>
          <w:szCs w:val="24"/>
          <w:lang w:eastAsia="ru-RU"/>
        </w:rPr>
        <w:t xml:space="preserve">s </w:t>
      </w:r>
      <w:r w:rsidRPr="00B80024">
        <w:rPr>
          <w:i/>
          <w:color w:val="000000"/>
          <w:sz w:val="24"/>
          <w:szCs w:val="24"/>
          <w:lang w:val="en-US" w:eastAsia="ru-RU"/>
        </w:rPr>
        <w:t>x</w:t>
      </w:r>
      <w:r w:rsidRPr="00B80024">
        <w:rPr>
          <w:color w:val="000000"/>
          <w:sz w:val="24"/>
          <w:szCs w:val="24"/>
          <w:lang w:eastAsia="ru-RU"/>
        </w:rPr>
        <w:t xml:space="preserve"> = </w:t>
      </w:r>
      <w:r w:rsidRPr="00B80024">
        <w:rPr>
          <w:i/>
          <w:color w:val="000000"/>
          <w:sz w:val="24"/>
          <w:szCs w:val="24"/>
          <w:lang w:val="en-US" w:eastAsia="ru-RU"/>
        </w:rPr>
        <w:t>a</w:t>
      </w:r>
      <w:r w:rsidRPr="00B80024">
        <w:rPr>
          <w:i/>
          <w:color w:val="000000"/>
          <w:sz w:val="24"/>
          <w:szCs w:val="24"/>
          <w:lang w:eastAsia="ru-RU"/>
        </w:rPr>
        <w:t xml:space="preserve">, </w:t>
      </w:r>
      <w:r w:rsidRPr="00B80024">
        <w:rPr>
          <w:color w:val="000000"/>
          <w:sz w:val="24"/>
          <w:szCs w:val="24"/>
          <w:lang w:eastAsia="ru-RU"/>
        </w:rPr>
        <w:t xml:space="preserve"> </w:t>
      </w:r>
      <w:r w:rsidRPr="00B80024">
        <w:rPr>
          <w:color w:val="000000"/>
          <w:sz w:val="24"/>
          <w:szCs w:val="24"/>
          <w:lang w:val="en-US" w:eastAsia="ru-RU"/>
        </w:rPr>
        <w:t>tg</w:t>
      </w:r>
      <w:r w:rsidRPr="00B80024">
        <w:rPr>
          <w:color w:val="000000"/>
          <w:sz w:val="24"/>
          <w:szCs w:val="24"/>
          <w:lang w:eastAsia="ru-RU"/>
        </w:rPr>
        <w:t xml:space="preserve"> </w:t>
      </w:r>
      <w:r w:rsidRPr="00B80024">
        <w:rPr>
          <w:i/>
          <w:color w:val="000000"/>
          <w:sz w:val="24"/>
          <w:szCs w:val="24"/>
          <w:lang w:val="en-US" w:eastAsia="ru-RU"/>
        </w:rPr>
        <w:t>x</w:t>
      </w:r>
      <w:r w:rsidRPr="00B80024">
        <w:rPr>
          <w:color w:val="000000"/>
          <w:sz w:val="24"/>
          <w:szCs w:val="24"/>
          <w:lang w:eastAsia="ru-RU"/>
        </w:rPr>
        <w:t xml:space="preserve"> = </w:t>
      </w:r>
      <w:r w:rsidRPr="00B80024">
        <w:rPr>
          <w:i/>
          <w:color w:val="000000"/>
          <w:sz w:val="24"/>
          <w:szCs w:val="24"/>
          <w:lang w:val="en-US" w:eastAsia="ru-RU"/>
        </w:rPr>
        <w:t>a</w:t>
      </w:r>
      <w:r w:rsidRPr="00B80024">
        <w:rPr>
          <w:i/>
          <w:color w:val="000000"/>
          <w:sz w:val="24"/>
          <w:szCs w:val="24"/>
          <w:lang w:eastAsia="ru-RU"/>
        </w:rPr>
        <w:t>,</w:t>
      </w:r>
      <w:r w:rsidRPr="00B80024">
        <w:rPr>
          <w:color w:val="000000"/>
          <w:sz w:val="24"/>
          <w:szCs w:val="24"/>
          <w:lang w:eastAsia="ru-RU"/>
        </w:rPr>
        <w:t xml:space="preserve"> </w:t>
      </w:r>
      <w:r w:rsidRPr="00B80024">
        <w:rPr>
          <w:color w:val="000000"/>
          <w:sz w:val="24"/>
          <w:szCs w:val="24"/>
          <w:lang w:val="en-US" w:eastAsia="ru-RU"/>
        </w:rPr>
        <w:t>ctg</w:t>
      </w:r>
      <w:r w:rsidRPr="00B80024">
        <w:rPr>
          <w:color w:val="000000"/>
          <w:sz w:val="24"/>
          <w:szCs w:val="24"/>
          <w:lang w:eastAsia="ru-RU"/>
        </w:rPr>
        <w:t xml:space="preserve"> </w:t>
      </w:r>
      <w:r w:rsidRPr="00B80024">
        <w:rPr>
          <w:i/>
          <w:color w:val="000000"/>
          <w:sz w:val="24"/>
          <w:szCs w:val="24"/>
          <w:lang w:val="en-US" w:eastAsia="ru-RU"/>
        </w:rPr>
        <w:t>x</w:t>
      </w:r>
      <w:r w:rsidRPr="00B80024">
        <w:rPr>
          <w:color w:val="000000"/>
          <w:sz w:val="24"/>
          <w:szCs w:val="24"/>
          <w:lang w:eastAsia="ru-RU"/>
        </w:rPr>
        <w:t xml:space="preserve"> = </w:t>
      </w:r>
      <w:r w:rsidRPr="00B80024">
        <w:rPr>
          <w:i/>
          <w:color w:val="000000"/>
          <w:sz w:val="24"/>
          <w:szCs w:val="24"/>
          <w:lang w:val="en-US" w:eastAsia="ru-RU"/>
        </w:rPr>
        <w:t>a</w:t>
      </w:r>
      <w:r w:rsidRPr="00B80024">
        <w:rPr>
          <w:i/>
          <w:color w:val="000000"/>
          <w:sz w:val="24"/>
          <w:szCs w:val="24"/>
          <w:lang w:eastAsia="ru-RU"/>
        </w:rPr>
        <w:t xml:space="preserve">, </w:t>
      </w:r>
      <w:r w:rsidRPr="00B80024">
        <w:rPr>
          <w:color w:val="000000"/>
          <w:sz w:val="24"/>
          <w:szCs w:val="24"/>
          <w:lang w:eastAsia="ru-RU"/>
        </w:rPr>
        <w:t xml:space="preserve">где </w:t>
      </w:r>
      <w:r w:rsidRPr="00B80024">
        <w:rPr>
          <w:i/>
          <w:color w:val="000000"/>
          <w:sz w:val="24"/>
          <w:szCs w:val="24"/>
          <w:lang w:val="en-US" w:eastAsia="ru-RU"/>
        </w:rPr>
        <w:t>a</w:t>
      </w:r>
      <w:r w:rsidRPr="00B80024">
        <w:rPr>
          <w:color w:val="000000"/>
          <w:sz w:val="24"/>
          <w:szCs w:val="24"/>
          <w:lang w:eastAsia="ru-RU"/>
        </w:rPr>
        <w:t xml:space="preserve"> – табличное значение соответствующей тригонометрической функции.</w:t>
      </w:r>
    </w:p>
    <w:p w:rsidR="006A1A54" w:rsidRPr="00B80024" w:rsidRDefault="006A1A54" w:rsidP="00B80024">
      <w:pPr>
        <w:spacing w:after="0" w:line="240" w:lineRule="auto"/>
        <w:ind w:left="357"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6A1A54" w:rsidRPr="00B80024" w:rsidRDefault="006A1A54" w:rsidP="00B80024">
      <w:pPr>
        <w:spacing w:after="0" w:line="240" w:lineRule="auto"/>
        <w:ind w:left="357" w:firstLine="426"/>
        <w:jc w:val="both"/>
        <w:rPr>
          <w:rFonts w:ascii="Times New Roman" w:hAnsi="Times New Roman"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В повседневной жизни и при изучении других предметов: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0024">
        <w:rPr>
          <w:rFonts w:ascii="Times New Roman" w:hAnsi="Times New Roman"/>
          <w:sz w:val="24"/>
          <w:szCs w:val="24"/>
        </w:rPr>
        <w:t>составлять и решать уравнения и системы уравнений при решении несложных практических задач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0024">
        <w:rPr>
          <w:rFonts w:ascii="Times New Roman" w:hAnsi="Times New Roman"/>
          <w:b/>
          <w:sz w:val="24"/>
          <w:szCs w:val="24"/>
        </w:rPr>
        <w:t>Функции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</w:rPr>
        <w:t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</w:rPr>
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</w:r>
      <w:r w:rsidRPr="00B80024">
        <w:rPr>
          <w:color w:val="000000"/>
          <w:sz w:val="24"/>
          <w:szCs w:val="24"/>
          <w:lang w:eastAsia="ru-RU"/>
        </w:rPr>
        <w:t xml:space="preserve"> 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  <w:lang w:eastAsia="ru-RU"/>
        </w:rPr>
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  <w:lang w:eastAsia="ru-RU"/>
        </w:rPr>
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</w:rPr>
        <w:t>находить по графику приближённо значения функции в заданных точках;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</w:rPr>
        <w:t>определять по графику свойства функции (нули, промежутки знакопостоянства, промежутки монотонности, наибольшие и наименьшие значения и т.п.);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  <w:lang w:eastAsia="ru-RU"/>
        </w:rPr>
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</w:r>
      <w:r w:rsidRPr="00B80024">
        <w:rPr>
          <w:iCs/>
          <w:sz w:val="24"/>
          <w:szCs w:val="24"/>
          <w:lang w:eastAsia="ru-RU"/>
        </w:rPr>
        <w:t>и т.д</w:t>
      </w:r>
      <w:r w:rsidRPr="00B80024">
        <w:rPr>
          <w:sz w:val="24"/>
          <w:szCs w:val="24"/>
          <w:lang w:eastAsia="ru-RU"/>
        </w:rPr>
        <w:t>.).</w:t>
      </w:r>
    </w:p>
    <w:p w:rsidR="006A1A54" w:rsidRPr="00B80024" w:rsidRDefault="006A1A54" w:rsidP="00B80024">
      <w:pPr>
        <w:spacing w:after="0" w:line="240" w:lineRule="auto"/>
        <w:ind w:left="357"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6A1A54" w:rsidRPr="00B80024" w:rsidRDefault="006A1A54" w:rsidP="00B80024">
      <w:pPr>
        <w:spacing w:after="0" w:line="240" w:lineRule="auto"/>
        <w:ind w:left="357" w:firstLine="426"/>
        <w:jc w:val="both"/>
        <w:rPr>
          <w:rFonts w:ascii="Times New Roman" w:hAnsi="Times New Roman"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В повседневной жизни и при изучении других предметов: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</w:rPr>
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знакопостоянства и т.п.); 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0024">
        <w:rPr>
          <w:rFonts w:ascii="Times New Roman" w:hAnsi="Times New Roman"/>
          <w:sz w:val="24"/>
          <w:szCs w:val="24"/>
        </w:rPr>
        <w:t>интерпретировать свойства в контексте конкретной практической ситуации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0024">
        <w:rPr>
          <w:rFonts w:ascii="Times New Roman" w:hAnsi="Times New Roman"/>
          <w:b/>
          <w:sz w:val="24"/>
          <w:szCs w:val="24"/>
        </w:rPr>
        <w:t>Элементы математического анализа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  <w:lang w:eastAsia="ru-RU"/>
        </w:rPr>
        <w:t xml:space="preserve">Оперировать на базовом уровне понятиями: производная функции в точке, касательная к графику функции, производная функции; 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  <w:lang w:eastAsia="ru-RU"/>
        </w:rPr>
        <w:t>определять значение производной функции в точке по изображению касательной к графику, проведенной в этой точке;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  <w:lang w:eastAsia="ru-RU"/>
        </w:rPr>
        <w:t>решать несложные задачи на применение связи между промежутками монотонности и точками экстремума функции, с одной стороны, и промежутками знакопостоянства и нулями производной этой функции – с другой.</w:t>
      </w:r>
    </w:p>
    <w:p w:rsidR="006A1A54" w:rsidRPr="00B80024" w:rsidRDefault="006A1A54" w:rsidP="00B80024">
      <w:pPr>
        <w:spacing w:after="0" w:line="240" w:lineRule="auto"/>
        <w:ind w:left="357"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6A1A54" w:rsidRPr="00B80024" w:rsidRDefault="006A1A54" w:rsidP="00B80024">
      <w:pPr>
        <w:spacing w:after="0" w:line="240" w:lineRule="auto"/>
        <w:ind w:left="357" w:firstLine="426"/>
        <w:jc w:val="both"/>
        <w:rPr>
          <w:rFonts w:ascii="Times New Roman" w:hAnsi="Times New Roman"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В повседневной жизни и при изучении других предметов: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</w:rPr>
        <w:t>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</w:rPr>
        <w:t>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0024">
        <w:rPr>
          <w:rFonts w:ascii="Times New Roman" w:hAnsi="Times New Roman"/>
          <w:sz w:val="24"/>
          <w:szCs w:val="24"/>
        </w:rPr>
        <w:t>использовать графики реальных процессов для решения несложных прикладных задач, в том числе определяя по графику скорость хода процесса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0024">
        <w:rPr>
          <w:rFonts w:ascii="Times New Roman" w:hAnsi="Times New Roman"/>
          <w:b/>
          <w:sz w:val="24"/>
          <w:szCs w:val="24"/>
        </w:rPr>
        <w:t>Статистика и теория вероятностей, логика и комбинаторика</w:t>
      </w:r>
    </w:p>
    <w:p w:rsidR="006A1A54" w:rsidRPr="00B80024" w:rsidRDefault="006A1A54" w:rsidP="00B80024">
      <w:pPr>
        <w:pStyle w:val="a0"/>
        <w:keepNext/>
        <w:keepLines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</w:rPr>
        <w:t>Оперировать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</w:rPr>
        <w:t>оперировать на базовом уровне понятиями: частота и вероятность события, случайный выбор, опыты с равновозможными элементарными событиями;</w:t>
      </w:r>
    </w:p>
    <w:p w:rsidR="006A1A54" w:rsidRPr="00B80024" w:rsidRDefault="006A1A54" w:rsidP="00B80024">
      <w:pPr>
        <w:numPr>
          <w:ilvl w:val="0"/>
          <w:numId w:val="3"/>
        </w:numPr>
        <w:suppressAutoHyphens/>
        <w:spacing w:after="0" w:line="240" w:lineRule="auto"/>
        <w:ind w:left="357" w:firstLine="426"/>
        <w:jc w:val="both"/>
        <w:rPr>
          <w:rFonts w:ascii="Times New Roman" w:hAnsi="Times New Roman"/>
          <w:sz w:val="24"/>
          <w:szCs w:val="24"/>
        </w:rPr>
      </w:pPr>
      <w:r w:rsidRPr="00B80024">
        <w:rPr>
          <w:rFonts w:ascii="Times New Roman" w:hAnsi="Times New Roman"/>
          <w:sz w:val="24"/>
          <w:szCs w:val="24"/>
        </w:rPr>
        <w:t xml:space="preserve">вычислять вероятности событий на основе подсчета числа исходов. </w:t>
      </w:r>
    </w:p>
    <w:p w:rsidR="006A1A54" w:rsidRPr="00B80024" w:rsidRDefault="006A1A54" w:rsidP="00B80024">
      <w:pPr>
        <w:spacing w:after="0" w:line="240" w:lineRule="auto"/>
        <w:ind w:left="357"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6A1A54" w:rsidRPr="00B80024" w:rsidRDefault="006A1A54" w:rsidP="00B80024">
      <w:pPr>
        <w:spacing w:after="0" w:line="240" w:lineRule="auto"/>
        <w:ind w:left="357" w:firstLine="426"/>
        <w:jc w:val="both"/>
        <w:rPr>
          <w:rFonts w:ascii="Times New Roman" w:hAnsi="Times New Roman"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В повседневной жизни и при изучении других предметов: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</w:rPr>
        <w:t>оценивать и сравнивать в простых случаях вероятности событий в реальной жизни;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0024">
        <w:rPr>
          <w:rFonts w:ascii="Times New Roman" w:hAnsi="Times New Roman"/>
          <w:sz w:val="24"/>
          <w:szCs w:val="24"/>
        </w:rPr>
        <w:t>читать, сопоставлять, сравнивать, интерпретировать в простых случаях реальные данные, представленные в виде таблиц, диаграмм, графиков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80024">
        <w:rPr>
          <w:rFonts w:ascii="Times New Roman" w:hAnsi="Times New Roman"/>
          <w:b/>
          <w:sz w:val="24"/>
          <w:szCs w:val="24"/>
        </w:rPr>
        <w:t>Текстовые задачи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</w:rPr>
        <w:t>Решать несложные текстовые задачи разных типов;</w:t>
      </w:r>
    </w:p>
    <w:p w:rsidR="006A1A54" w:rsidRPr="00B80024" w:rsidRDefault="006A1A54" w:rsidP="00B80024">
      <w:pPr>
        <w:numPr>
          <w:ilvl w:val="0"/>
          <w:numId w:val="1"/>
        </w:numPr>
        <w:suppressAutoHyphens/>
        <w:spacing w:after="0" w:line="240" w:lineRule="auto"/>
        <w:ind w:left="357" w:firstLine="426"/>
        <w:jc w:val="both"/>
        <w:rPr>
          <w:rFonts w:ascii="Times New Roman" w:hAnsi="Times New Roman"/>
          <w:sz w:val="24"/>
          <w:szCs w:val="24"/>
        </w:rPr>
      </w:pPr>
      <w:r w:rsidRPr="00B80024">
        <w:rPr>
          <w:rFonts w:ascii="Times New Roman" w:hAnsi="Times New Roman"/>
          <w:color w:val="000000"/>
          <w:sz w:val="24"/>
          <w:szCs w:val="24"/>
        </w:rPr>
        <w:t xml:space="preserve">анализировать условие задачи, при необходимости строить для ее решения математическую модель; </w:t>
      </w:r>
    </w:p>
    <w:p w:rsidR="006A1A54" w:rsidRPr="00B80024" w:rsidRDefault="006A1A54" w:rsidP="00B80024">
      <w:pPr>
        <w:numPr>
          <w:ilvl w:val="0"/>
          <w:numId w:val="1"/>
        </w:numPr>
        <w:suppressAutoHyphens/>
        <w:spacing w:after="0" w:line="240" w:lineRule="auto"/>
        <w:ind w:left="357" w:firstLine="426"/>
        <w:jc w:val="both"/>
        <w:rPr>
          <w:rFonts w:ascii="Times New Roman" w:hAnsi="Times New Roman"/>
          <w:sz w:val="24"/>
          <w:szCs w:val="24"/>
        </w:rPr>
      </w:pPr>
      <w:r w:rsidRPr="00B80024">
        <w:rPr>
          <w:rFonts w:ascii="Times New Roman" w:hAnsi="Times New Roman"/>
          <w:color w:val="000000"/>
          <w:sz w:val="24"/>
          <w:szCs w:val="24"/>
        </w:rPr>
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</w:r>
    </w:p>
    <w:p w:rsidR="006A1A54" w:rsidRPr="00B80024" w:rsidRDefault="006A1A54" w:rsidP="00B80024">
      <w:pPr>
        <w:numPr>
          <w:ilvl w:val="0"/>
          <w:numId w:val="1"/>
        </w:numPr>
        <w:suppressAutoHyphens/>
        <w:spacing w:after="0" w:line="240" w:lineRule="auto"/>
        <w:ind w:left="357" w:firstLine="426"/>
        <w:jc w:val="both"/>
        <w:rPr>
          <w:rFonts w:ascii="Times New Roman" w:hAnsi="Times New Roman"/>
          <w:sz w:val="24"/>
          <w:szCs w:val="24"/>
        </w:rPr>
      </w:pPr>
      <w:r w:rsidRPr="00B80024">
        <w:rPr>
          <w:rFonts w:ascii="Times New Roman" w:hAnsi="Times New Roman"/>
          <w:color w:val="000000"/>
          <w:sz w:val="24"/>
          <w:szCs w:val="24"/>
        </w:rPr>
        <w:t>действовать по алгоритму, содержащемуся в условии задачи;</w:t>
      </w:r>
    </w:p>
    <w:p w:rsidR="006A1A54" w:rsidRPr="00B80024" w:rsidRDefault="006A1A54" w:rsidP="00B80024">
      <w:pPr>
        <w:numPr>
          <w:ilvl w:val="0"/>
          <w:numId w:val="1"/>
        </w:numPr>
        <w:suppressAutoHyphens/>
        <w:spacing w:after="0" w:line="240" w:lineRule="auto"/>
        <w:ind w:left="357" w:firstLine="426"/>
        <w:jc w:val="both"/>
        <w:rPr>
          <w:rFonts w:ascii="Times New Roman" w:hAnsi="Times New Roman"/>
          <w:sz w:val="24"/>
          <w:szCs w:val="24"/>
        </w:rPr>
      </w:pPr>
      <w:r w:rsidRPr="00B80024">
        <w:rPr>
          <w:rFonts w:ascii="Times New Roman" w:hAnsi="Times New Roman"/>
          <w:color w:val="000000"/>
          <w:sz w:val="24"/>
          <w:szCs w:val="24"/>
        </w:rPr>
        <w:t>использовать логические рассуждения при решении задачи;</w:t>
      </w:r>
    </w:p>
    <w:p w:rsidR="006A1A54" w:rsidRPr="00B80024" w:rsidRDefault="006A1A54" w:rsidP="00B80024">
      <w:pPr>
        <w:numPr>
          <w:ilvl w:val="0"/>
          <w:numId w:val="1"/>
        </w:numPr>
        <w:suppressAutoHyphens/>
        <w:spacing w:after="0" w:line="240" w:lineRule="auto"/>
        <w:ind w:left="357" w:firstLine="426"/>
        <w:jc w:val="both"/>
        <w:rPr>
          <w:rFonts w:ascii="Times New Roman" w:hAnsi="Times New Roman"/>
          <w:sz w:val="24"/>
          <w:szCs w:val="24"/>
        </w:rPr>
      </w:pPr>
      <w:r w:rsidRPr="00B80024">
        <w:rPr>
          <w:rFonts w:ascii="Times New Roman" w:hAnsi="Times New Roman"/>
          <w:sz w:val="24"/>
          <w:szCs w:val="24"/>
        </w:rPr>
        <w:t>работать с избыточными условиями, выбирая из всей информации, данные, необходимые для решения задачи;</w:t>
      </w:r>
    </w:p>
    <w:p w:rsidR="006A1A54" w:rsidRPr="00B80024" w:rsidRDefault="006A1A54" w:rsidP="00B80024">
      <w:pPr>
        <w:numPr>
          <w:ilvl w:val="0"/>
          <w:numId w:val="1"/>
        </w:numPr>
        <w:suppressAutoHyphens/>
        <w:spacing w:after="0" w:line="240" w:lineRule="auto"/>
        <w:ind w:left="357" w:firstLine="426"/>
        <w:jc w:val="both"/>
        <w:rPr>
          <w:rFonts w:ascii="Times New Roman" w:hAnsi="Times New Roman"/>
          <w:sz w:val="24"/>
          <w:szCs w:val="24"/>
        </w:rPr>
      </w:pPr>
      <w:r w:rsidRPr="00B80024">
        <w:rPr>
          <w:rFonts w:ascii="Times New Roman" w:hAnsi="Times New Roman"/>
          <w:sz w:val="24"/>
          <w:szCs w:val="24"/>
        </w:rPr>
        <w:t>осуществлять несложный перебор возможных решений, выбирая из них оптимальное по критериям, сформулированным в условии;</w:t>
      </w:r>
    </w:p>
    <w:p w:rsidR="006A1A54" w:rsidRPr="00B80024" w:rsidRDefault="006A1A54" w:rsidP="00B80024">
      <w:pPr>
        <w:numPr>
          <w:ilvl w:val="0"/>
          <w:numId w:val="1"/>
        </w:numPr>
        <w:suppressAutoHyphens/>
        <w:spacing w:after="0" w:line="240" w:lineRule="auto"/>
        <w:ind w:left="357" w:firstLine="426"/>
        <w:jc w:val="both"/>
        <w:rPr>
          <w:rFonts w:ascii="Times New Roman" w:hAnsi="Times New Roman"/>
          <w:sz w:val="24"/>
          <w:szCs w:val="24"/>
        </w:rPr>
      </w:pPr>
      <w:r w:rsidRPr="00B80024">
        <w:rPr>
          <w:rFonts w:ascii="Times New Roman" w:hAnsi="Times New Roman"/>
          <w:color w:val="000000"/>
          <w:sz w:val="24"/>
          <w:szCs w:val="24"/>
        </w:rPr>
        <w:t>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</w:rPr>
        <w:t>решать задачи на расчет стоимости покупок, услуг, поездок и т.п.;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</w:rPr>
        <w:t>решать несложные задачи, связанные с долевым участием во владении фирмой, предприятием, недвижимостью;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color w:val="000000"/>
          <w:sz w:val="24"/>
          <w:szCs w:val="24"/>
          <w:lang w:eastAsia="ru-RU"/>
        </w:rPr>
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sz w:val="24"/>
          <w:szCs w:val="24"/>
          <w:lang w:eastAsia="ru-RU"/>
        </w:rPr>
        <w:t>решать практические задачи, требующие использования отрицательных чисел: на определение температуры, на определение положения на временнóй оси (до нашей эры и после), на движение денежных средств (приход/расход), на определение глубины/высоты и т.п.;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sz w:val="24"/>
          <w:szCs w:val="24"/>
        </w:rPr>
      </w:pPr>
      <w:r w:rsidRPr="00B80024">
        <w:rPr>
          <w:color w:val="000000"/>
          <w:sz w:val="24"/>
          <w:szCs w:val="24"/>
          <w:lang w:eastAsia="ru-RU"/>
        </w:rPr>
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</w:r>
    </w:p>
    <w:p w:rsidR="006A1A54" w:rsidRPr="00B80024" w:rsidRDefault="006A1A54" w:rsidP="00B80024">
      <w:pPr>
        <w:spacing w:after="0" w:line="240" w:lineRule="auto"/>
        <w:ind w:left="357" w:firstLine="426"/>
        <w:jc w:val="both"/>
        <w:rPr>
          <w:rFonts w:ascii="Times New Roman" w:hAnsi="Times New Roman"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В повседневной жизни и при изучении других предметов: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80024">
        <w:rPr>
          <w:rFonts w:ascii="Times New Roman" w:hAnsi="Times New Roman"/>
          <w:sz w:val="24"/>
          <w:szCs w:val="24"/>
        </w:rPr>
        <w:t>решать несложные практические задачи, возникающие в ситуациях повседневной жизни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0024">
        <w:rPr>
          <w:rFonts w:ascii="Times New Roman" w:hAnsi="Times New Roman"/>
          <w:b/>
          <w:sz w:val="24"/>
          <w:szCs w:val="24"/>
        </w:rPr>
        <w:t>История математики</w:t>
      </w:r>
    </w:p>
    <w:p w:rsidR="006A1A54" w:rsidRPr="00B80024" w:rsidRDefault="006A1A54" w:rsidP="00B80024">
      <w:pPr>
        <w:numPr>
          <w:ilvl w:val="0"/>
          <w:numId w:val="4"/>
        </w:numPr>
        <w:tabs>
          <w:tab w:val="left" w:pos="34"/>
        </w:tabs>
        <w:suppressAutoHyphens/>
        <w:spacing w:after="0" w:line="240" w:lineRule="auto"/>
        <w:ind w:left="357" w:firstLine="426"/>
        <w:jc w:val="both"/>
        <w:rPr>
          <w:rFonts w:ascii="Times New Roman" w:hAnsi="Times New Roman"/>
          <w:sz w:val="24"/>
          <w:szCs w:val="24"/>
        </w:rPr>
      </w:pPr>
      <w:r w:rsidRPr="00B80024">
        <w:rPr>
          <w:rFonts w:ascii="Times New Roman" w:hAnsi="Times New Roman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6A1A54" w:rsidRPr="00B80024" w:rsidRDefault="006A1A54" w:rsidP="00B80024">
      <w:pPr>
        <w:numPr>
          <w:ilvl w:val="0"/>
          <w:numId w:val="4"/>
        </w:numPr>
        <w:tabs>
          <w:tab w:val="left" w:pos="34"/>
        </w:tabs>
        <w:suppressAutoHyphens/>
        <w:spacing w:after="0" w:line="240" w:lineRule="auto"/>
        <w:ind w:left="357" w:firstLine="426"/>
        <w:jc w:val="both"/>
        <w:rPr>
          <w:rFonts w:ascii="Times New Roman" w:hAnsi="Times New Roman"/>
          <w:sz w:val="24"/>
          <w:szCs w:val="24"/>
        </w:rPr>
      </w:pPr>
      <w:r w:rsidRPr="00B80024">
        <w:rPr>
          <w:rFonts w:ascii="Times New Roman" w:hAnsi="Times New Roman"/>
          <w:sz w:val="24"/>
          <w:szCs w:val="24"/>
          <w:lang w:eastAsia="ru-RU"/>
        </w:rPr>
        <w:t>знать примеры математических открытий и их авторов в связи с отечественной и всемирной историей;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0024">
        <w:rPr>
          <w:rFonts w:ascii="Times New Roman" w:hAnsi="Times New Roman"/>
          <w:sz w:val="24"/>
          <w:szCs w:val="24"/>
        </w:rPr>
        <w:t>понимать роль математики в развитии России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80024">
        <w:rPr>
          <w:rFonts w:ascii="Times New Roman" w:hAnsi="Times New Roman"/>
          <w:b/>
          <w:sz w:val="24"/>
          <w:szCs w:val="24"/>
        </w:rPr>
        <w:t>Методы математики</w:t>
      </w:r>
    </w:p>
    <w:p w:rsidR="006A1A54" w:rsidRPr="00B80024" w:rsidRDefault="006A1A54" w:rsidP="00B80024">
      <w:pPr>
        <w:numPr>
          <w:ilvl w:val="0"/>
          <w:numId w:val="4"/>
        </w:numPr>
        <w:tabs>
          <w:tab w:val="left" w:pos="34"/>
        </w:tabs>
        <w:suppressAutoHyphens/>
        <w:spacing w:after="0" w:line="240" w:lineRule="auto"/>
        <w:ind w:left="357" w:firstLine="426"/>
        <w:jc w:val="both"/>
        <w:rPr>
          <w:rFonts w:ascii="Times New Roman" w:hAnsi="Times New Roman"/>
          <w:sz w:val="24"/>
          <w:szCs w:val="24"/>
        </w:rPr>
      </w:pPr>
      <w:r w:rsidRPr="00B80024">
        <w:rPr>
          <w:rFonts w:ascii="Times New Roman" w:hAnsi="Times New Roman"/>
          <w:sz w:val="24"/>
          <w:szCs w:val="24"/>
          <w:lang w:eastAsia="ru-RU"/>
        </w:rPr>
        <w:t>Применять известные методы при решении стандартных математических задач;</w:t>
      </w:r>
    </w:p>
    <w:p w:rsidR="006A1A54" w:rsidRPr="00B80024" w:rsidRDefault="006A1A54" w:rsidP="00B80024">
      <w:pPr>
        <w:numPr>
          <w:ilvl w:val="0"/>
          <w:numId w:val="4"/>
        </w:numPr>
        <w:tabs>
          <w:tab w:val="left" w:pos="34"/>
        </w:tabs>
        <w:suppressAutoHyphens/>
        <w:spacing w:after="0" w:line="240" w:lineRule="auto"/>
        <w:ind w:left="357" w:firstLine="426"/>
        <w:jc w:val="both"/>
        <w:rPr>
          <w:rFonts w:ascii="Times New Roman" w:hAnsi="Times New Roman"/>
          <w:sz w:val="24"/>
          <w:szCs w:val="24"/>
        </w:rPr>
      </w:pPr>
      <w:r w:rsidRPr="00B80024">
        <w:rPr>
          <w:rFonts w:ascii="Times New Roman" w:hAnsi="Times New Roman"/>
          <w:sz w:val="24"/>
          <w:szCs w:val="24"/>
          <w:lang w:eastAsia="ru-RU"/>
        </w:rPr>
        <w:t>замечать и характеризовать математические закономерности в окружающей действительности;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0024">
        <w:rPr>
          <w:rFonts w:ascii="Times New Roman" w:hAnsi="Times New Roman"/>
          <w:sz w:val="24"/>
          <w:szCs w:val="24"/>
        </w:rPr>
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</w:t>
      </w:r>
    </w:p>
    <w:p w:rsidR="006A1A5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b/>
          <w:bCs/>
          <w:i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B80024">
        <w:rPr>
          <w:rFonts w:ascii="Times New Roman" w:hAnsi="Times New Roman"/>
          <w:b/>
          <w:i/>
          <w:sz w:val="24"/>
          <w:szCs w:val="24"/>
        </w:rPr>
        <w:t>Цели освоения предмета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Для развития мышления, использования в повседневной жизни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и обеспечения возможности успешного продолжения образования по специальностям, не связанным с прикладным использованием математики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B80024">
        <w:rPr>
          <w:rFonts w:ascii="Times New Roman" w:hAnsi="Times New Roman"/>
          <w:b/>
          <w:i/>
          <w:sz w:val="24"/>
          <w:szCs w:val="24"/>
        </w:rPr>
        <w:t>Элементы теории множеств и математической логики</w:t>
      </w:r>
    </w:p>
    <w:p w:rsidR="006A1A54" w:rsidRPr="00B80024" w:rsidRDefault="006A1A54" w:rsidP="00B80024">
      <w:pPr>
        <w:numPr>
          <w:ilvl w:val="0"/>
          <w:numId w:val="2"/>
        </w:numPr>
        <w:suppressAutoHyphens/>
        <w:spacing w:after="0" w:line="240" w:lineRule="auto"/>
        <w:ind w:left="357" w:firstLine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Оперировать понятиями: конечное множество, элемент множества, подмножество, пересечение и объединение множеств, ч</w:t>
      </w:r>
      <w:r w:rsidRPr="00B80024">
        <w:rPr>
          <w:rFonts w:ascii="Times New Roman" w:hAnsi="Times New Roman"/>
          <w:i/>
          <w:color w:val="000000"/>
          <w:sz w:val="24"/>
          <w:szCs w:val="24"/>
        </w:rPr>
        <w:t>исловые множества на координатной прямой, отрезок, интервал,</w:t>
      </w:r>
      <w:r w:rsidRPr="00B80024">
        <w:rPr>
          <w:rFonts w:ascii="Times New Roman" w:hAnsi="Times New Roman"/>
          <w:i/>
          <w:iCs/>
          <w:color w:val="000000"/>
          <w:sz w:val="24"/>
          <w:szCs w:val="24"/>
        </w:rPr>
        <w:t xml:space="preserve"> полуинтервал, промежуток с выколотой точкой, графическое представление множеств на координатной плоскости;</w:t>
      </w:r>
    </w:p>
    <w:p w:rsidR="006A1A54" w:rsidRPr="00B80024" w:rsidRDefault="006A1A54" w:rsidP="00B80024">
      <w:pPr>
        <w:numPr>
          <w:ilvl w:val="0"/>
          <w:numId w:val="2"/>
        </w:numPr>
        <w:suppressAutoHyphens/>
        <w:spacing w:after="0" w:line="240" w:lineRule="auto"/>
        <w:ind w:left="357" w:firstLine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оперировать понятиями: утверждение, отрицание утверждения, истинные и ложные утверждения, причина, следствие, частный случай общего утверждения, контрпример;</w:t>
      </w:r>
    </w:p>
    <w:p w:rsidR="006A1A54" w:rsidRPr="00B80024" w:rsidRDefault="006A1A54" w:rsidP="00B80024">
      <w:pPr>
        <w:numPr>
          <w:ilvl w:val="0"/>
          <w:numId w:val="2"/>
        </w:numPr>
        <w:suppressAutoHyphens/>
        <w:spacing w:after="0" w:line="240" w:lineRule="auto"/>
        <w:ind w:left="357" w:firstLine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проверять принадлежность элемента множеству;</w:t>
      </w:r>
    </w:p>
    <w:p w:rsidR="006A1A54" w:rsidRPr="00B80024" w:rsidRDefault="006A1A54" w:rsidP="00B80024">
      <w:pPr>
        <w:numPr>
          <w:ilvl w:val="0"/>
          <w:numId w:val="2"/>
        </w:numPr>
        <w:suppressAutoHyphens/>
        <w:spacing w:after="0" w:line="240" w:lineRule="auto"/>
        <w:ind w:left="357" w:firstLine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находить пересечение и объединение множеств, в том числе представленных графически на числовой прямой и на координатной плоскости;</w:t>
      </w:r>
    </w:p>
    <w:p w:rsidR="006A1A54" w:rsidRPr="00B80024" w:rsidRDefault="006A1A54" w:rsidP="00B80024">
      <w:pPr>
        <w:numPr>
          <w:ilvl w:val="0"/>
          <w:numId w:val="2"/>
        </w:numPr>
        <w:suppressAutoHyphens/>
        <w:spacing w:after="0" w:line="240" w:lineRule="auto"/>
        <w:ind w:left="357" w:firstLine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проводить доказательные рассуждения для обоснования истинности утверждений.</w:t>
      </w:r>
    </w:p>
    <w:p w:rsidR="006A1A54" w:rsidRPr="00B80024" w:rsidRDefault="006A1A54" w:rsidP="00B80024">
      <w:pPr>
        <w:spacing w:after="0" w:line="240" w:lineRule="auto"/>
        <w:ind w:left="357"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В повседневной жизни и при изучении других предметов:</w:t>
      </w:r>
    </w:p>
    <w:p w:rsidR="006A1A54" w:rsidRPr="00B80024" w:rsidRDefault="006A1A54" w:rsidP="00B80024">
      <w:pPr>
        <w:numPr>
          <w:ilvl w:val="0"/>
          <w:numId w:val="2"/>
        </w:numPr>
        <w:suppressAutoHyphens/>
        <w:spacing w:after="0" w:line="240" w:lineRule="auto"/>
        <w:ind w:left="357" w:firstLine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 xml:space="preserve">использовать числовые множества на координатной прямой и на координатной плоскости для описания реальных процессов и явлений; 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проводить доказательные рассуждения в ситуациях повседневной жизни, при решении задач из других предметов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B80024">
        <w:rPr>
          <w:rFonts w:ascii="Times New Roman" w:hAnsi="Times New Roman"/>
          <w:b/>
          <w:i/>
          <w:sz w:val="24"/>
          <w:szCs w:val="24"/>
        </w:rPr>
        <w:t>Числа и выражения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i/>
          <w:sz w:val="24"/>
          <w:szCs w:val="24"/>
        </w:rPr>
      </w:pPr>
      <w:r w:rsidRPr="00B80024">
        <w:rPr>
          <w:i/>
          <w:sz w:val="24"/>
          <w:szCs w:val="24"/>
        </w:rPr>
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i/>
          <w:sz w:val="24"/>
          <w:szCs w:val="24"/>
        </w:rPr>
      </w:pPr>
      <w:r w:rsidRPr="00B80024">
        <w:rPr>
          <w:i/>
          <w:color w:val="000000"/>
          <w:sz w:val="24"/>
          <w:szCs w:val="24"/>
          <w:lang w:eastAsia="ru-RU"/>
        </w:rPr>
        <w:t>приводить примеры чисел с заданными свойствами делимости;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i/>
          <w:sz w:val="24"/>
          <w:szCs w:val="24"/>
        </w:rPr>
      </w:pPr>
      <w:r w:rsidRPr="00B80024">
        <w:rPr>
          <w:i/>
          <w:sz w:val="24"/>
          <w:szCs w:val="24"/>
        </w:rPr>
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</w:r>
      <w:r w:rsidRPr="00B80024">
        <w:rPr>
          <w:i/>
          <w:iCs/>
          <w:color w:val="000000"/>
          <w:sz w:val="24"/>
          <w:szCs w:val="24"/>
          <w:lang w:eastAsia="ru-RU"/>
        </w:rPr>
        <w:t>е и π;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i/>
          <w:sz w:val="24"/>
          <w:szCs w:val="24"/>
        </w:rPr>
      </w:pPr>
      <w:r w:rsidRPr="00B80024">
        <w:rPr>
          <w:i/>
          <w:sz w:val="24"/>
          <w:szCs w:val="24"/>
        </w:rPr>
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i/>
          <w:sz w:val="24"/>
          <w:szCs w:val="24"/>
        </w:rPr>
      </w:pPr>
      <w:r w:rsidRPr="00B80024">
        <w:rPr>
          <w:i/>
          <w:sz w:val="24"/>
          <w:szCs w:val="24"/>
        </w:rPr>
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i/>
          <w:sz w:val="24"/>
          <w:szCs w:val="24"/>
        </w:rPr>
      </w:pPr>
      <w:r w:rsidRPr="00B80024">
        <w:rPr>
          <w:i/>
          <w:sz w:val="24"/>
          <w:szCs w:val="24"/>
        </w:rPr>
        <w:t>пользоваться оценкой и прикидкой при практических расчетах;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i/>
          <w:sz w:val="24"/>
          <w:szCs w:val="24"/>
        </w:rPr>
      </w:pPr>
      <w:r w:rsidRPr="00B80024">
        <w:rPr>
          <w:i/>
          <w:sz w:val="24"/>
          <w:szCs w:val="24"/>
        </w:rPr>
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i/>
          <w:sz w:val="24"/>
          <w:szCs w:val="24"/>
        </w:rPr>
      </w:pPr>
      <w:r w:rsidRPr="00B80024">
        <w:rPr>
          <w:i/>
          <w:sz w:val="24"/>
          <w:szCs w:val="24"/>
        </w:rPr>
        <w:t>находить значения числовых и буквенных выражений, осуществляя необходимые подстановки и преобразования;</w:t>
      </w:r>
    </w:p>
    <w:p w:rsidR="006A1A54" w:rsidRPr="00B80024" w:rsidRDefault="006A1A54" w:rsidP="00B80024">
      <w:pPr>
        <w:pStyle w:val="a1"/>
        <w:numPr>
          <w:ilvl w:val="0"/>
          <w:numId w:val="3"/>
        </w:numPr>
        <w:ind w:left="357" w:firstLine="426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 xml:space="preserve">изображать схематически угол, величина которого выражена в градусах </w:t>
      </w:r>
      <w:r w:rsidRPr="00B80024">
        <w:rPr>
          <w:rFonts w:ascii="Times New Roman" w:hAnsi="Times New Roman"/>
          <w:i/>
          <w:iCs/>
          <w:sz w:val="24"/>
          <w:szCs w:val="24"/>
        </w:rPr>
        <w:t>или радианах</w:t>
      </w:r>
      <w:r w:rsidRPr="00B80024">
        <w:rPr>
          <w:rFonts w:ascii="Times New Roman" w:hAnsi="Times New Roman"/>
          <w:i/>
          <w:sz w:val="24"/>
          <w:szCs w:val="24"/>
        </w:rPr>
        <w:t xml:space="preserve">; </w:t>
      </w:r>
    </w:p>
    <w:p w:rsidR="006A1A54" w:rsidRPr="00B80024" w:rsidRDefault="006A1A54" w:rsidP="00B80024">
      <w:pPr>
        <w:pStyle w:val="a1"/>
        <w:numPr>
          <w:ilvl w:val="0"/>
          <w:numId w:val="3"/>
        </w:numPr>
        <w:ind w:left="357" w:firstLine="426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использовать при решении задач табличные значения тригонометрических функций углов;</w:t>
      </w:r>
    </w:p>
    <w:p w:rsidR="006A1A54" w:rsidRPr="00B80024" w:rsidRDefault="006A1A54" w:rsidP="00B80024">
      <w:pPr>
        <w:pStyle w:val="a1"/>
        <w:numPr>
          <w:ilvl w:val="0"/>
          <w:numId w:val="3"/>
        </w:numPr>
        <w:ind w:left="357" w:firstLine="426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iCs/>
          <w:color w:val="000000"/>
          <w:sz w:val="24"/>
          <w:szCs w:val="24"/>
        </w:rPr>
        <w:t>выполнять перевод величины угла из радианной меры в градусную и обратно.</w:t>
      </w:r>
    </w:p>
    <w:p w:rsidR="006A1A54" w:rsidRPr="00B80024" w:rsidRDefault="006A1A54" w:rsidP="00B80024">
      <w:pPr>
        <w:spacing w:after="0" w:line="240" w:lineRule="auto"/>
        <w:ind w:left="357"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6A1A54" w:rsidRPr="00B80024" w:rsidRDefault="006A1A54" w:rsidP="00B80024">
      <w:pPr>
        <w:spacing w:after="0" w:line="240" w:lineRule="auto"/>
        <w:ind w:left="357"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В повседневной жизни и при изучении других учебных предметов: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i/>
          <w:sz w:val="24"/>
          <w:szCs w:val="24"/>
        </w:rPr>
      </w:pPr>
      <w:r w:rsidRPr="00B80024">
        <w:rPr>
          <w:i/>
          <w:sz w:val="24"/>
          <w:szCs w:val="24"/>
        </w:rPr>
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i/>
          <w:sz w:val="24"/>
          <w:szCs w:val="24"/>
        </w:rPr>
      </w:pPr>
      <w:r w:rsidRPr="00B80024">
        <w:rPr>
          <w:i/>
          <w:color w:val="000000"/>
          <w:sz w:val="24"/>
          <w:szCs w:val="24"/>
          <w:lang w:eastAsia="ru-RU"/>
        </w:rPr>
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</w:r>
    </w:p>
    <w:p w:rsidR="006A1A54" w:rsidRPr="00B80024" w:rsidRDefault="006A1A54" w:rsidP="00B80024">
      <w:pPr>
        <w:pStyle w:val="ListParagraph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b/>
          <w:i/>
          <w:sz w:val="24"/>
          <w:szCs w:val="24"/>
        </w:rPr>
        <w:t>Уравнения и неравенства</w:t>
      </w:r>
    </w:p>
    <w:p w:rsidR="006A1A54" w:rsidRPr="00B80024" w:rsidRDefault="006A1A54" w:rsidP="00B80024">
      <w:pPr>
        <w:pStyle w:val="a0"/>
        <w:numPr>
          <w:ilvl w:val="0"/>
          <w:numId w:val="3"/>
        </w:numPr>
        <w:spacing w:after="0"/>
        <w:ind w:left="357" w:firstLine="426"/>
        <w:rPr>
          <w:i/>
          <w:sz w:val="24"/>
          <w:szCs w:val="24"/>
        </w:rPr>
      </w:pPr>
      <w:r w:rsidRPr="00B80024">
        <w:rPr>
          <w:i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i/>
          <w:sz w:val="24"/>
          <w:szCs w:val="24"/>
        </w:rPr>
      </w:pPr>
      <w:r w:rsidRPr="00B80024">
        <w:rPr>
          <w:i/>
          <w:sz w:val="24"/>
          <w:szCs w:val="24"/>
        </w:rPr>
        <w:t>использовать методы решения уравнений: приведение к виду «произведение равно нулю» или «частное равно нулю», замена переменных;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i/>
          <w:sz w:val="24"/>
          <w:szCs w:val="24"/>
        </w:rPr>
      </w:pPr>
      <w:r w:rsidRPr="00B80024">
        <w:rPr>
          <w:i/>
          <w:sz w:val="24"/>
          <w:szCs w:val="24"/>
        </w:rPr>
        <w:t>использовать метод интервалов для решения неравенств;</w:t>
      </w:r>
    </w:p>
    <w:p w:rsidR="006A1A54" w:rsidRPr="00B80024" w:rsidRDefault="006A1A54" w:rsidP="00B80024">
      <w:pPr>
        <w:pStyle w:val="a0"/>
        <w:numPr>
          <w:ilvl w:val="0"/>
          <w:numId w:val="3"/>
        </w:numPr>
        <w:spacing w:after="0"/>
        <w:ind w:left="357" w:firstLine="426"/>
        <w:rPr>
          <w:i/>
          <w:sz w:val="24"/>
          <w:szCs w:val="24"/>
        </w:rPr>
      </w:pPr>
      <w:r w:rsidRPr="00B80024">
        <w:rPr>
          <w:i/>
          <w:sz w:val="24"/>
          <w:szCs w:val="24"/>
        </w:rPr>
        <w:t>использовать графический метод для приближенного решения уравнений и неравенств;</w:t>
      </w:r>
    </w:p>
    <w:p w:rsidR="006A1A54" w:rsidRPr="00B80024" w:rsidRDefault="006A1A54" w:rsidP="00B80024">
      <w:pPr>
        <w:pStyle w:val="a0"/>
        <w:numPr>
          <w:ilvl w:val="0"/>
          <w:numId w:val="3"/>
        </w:numPr>
        <w:spacing w:after="0"/>
        <w:ind w:left="357" w:firstLine="426"/>
        <w:rPr>
          <w:i/>
          <w:sz w:val="24"/>
          <w:szCs w:val="24"/>
        </w:rPr>
      </w:pPr>
      <w:r w:rsidRPr="00B80024">
        <w:rPr>
          <w:i/>
          <w:sz w:val="24"/>
          <w:szCs w:val="24"/>
        </w:rPr>
        <w:t>изображать на тригонометрической окружности множество решений простейших тригонометрических уравнений и неравенств;</w:t>
      </w:r>
    </w:p>
    <w:p w:rsidR="006A1A54" w:rsidRPr="00B80024" w:rsidRDefault="006A1A54" w:rsidP="00B80024">
      <w:pPr>
        <w:pStyle w:val="a0"/>
        <w:numPr>
          <w:ilvl w:val="0"/>
          <w:numId w:val="3"/>
        </w:numPr>
        <w:spacing w:after="0"/>
        <w:ind w:left="357" w:firstLine="426"/>
        <w:rPr>
          <w:i/>
          <w:sz w:val="24"/>
          <w:szCs w:val="24"/>
        </w:rPr>
      </w:pPr>
      <w:r w:rsidRPr="00B80024">
        <w:rPr>
          <w:i/>
          <w:sz w:val="24"/>
          <w:szCs w:val="24"/>
        </w:rPr>
        <w:t>выполнять отбор корней уравнений или решений неравенств в соответствии с дополнительными условиями и ограничениями.</w:t>
      </w:r>
    </w:p>
    <w:p w:rsidR="006A1A54" w:rsidRPr="00B80024" w:rsidRDefault="006A1A54" w:rsidP="00B80024">
      <w:pPr>
        <w:spacing w:after="0" w:line="240" w:lineRule="auto"/>
        <w:ind w:left="357"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6A1A54" w:rsidRPr="00B80024" w:rsidRDefault="006A1A54" w:rsidP="00B80024">
      <w:pPr>
        <w:spacing w:after="0" w:line="240" w:lineRule="auto"/>
        <w:ind w:left="357"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В повседневной жизни и при изучении других учебных предметов:</w:t>
      </w:r>
    </w:p>
    <w:p w:rsidR="006A1A54" w:rsidRPr="00B80024" w:rsidRDefault="006A1A54" w:rsidP="00B80024">
      <w:pPr>
        <w:pStyle w:val="a1"/>
        <w:numPr>
          <w:ilvl w:val="0"/>
          <w:numId w:val="3"/>
        </w:numPr>
        <w:ind w:left="357" w:firstLine="426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составлять и решать уравнения, системы уравнений и неравенства при решении задач других учебных предметов;</w:t>
      </w:r>
    </w:p>
    <w:p w:rsidR="006A1A54" w:rsidRPr="00B80024" w:rsidRDefault="006A1A54" w:rsidP="00B80024">
      <w:pPr>
        <w:pStyle w:val="a0"/>
        <w:numPr>
          <w:ilvl w:val="0"/>
          <w:numId w:val="3"/>
        </w:numPr>
        <w:spacing w:after="0"/>
        <w:ind w:left="357" w:firstLine="426"/>
        <w:rPr>
          <w:i/>
          <w:sz w:val="24"/>
          <w:szCs w:val="24"/>
        </w:rPr>
      </w:pPr>
      <w:r w:rsidRPr="00B80024">
        <w:rPr>
          <w:i/>
          <w:sz w:val="24"/>
          <w:szCs w:val="24"/>
        </w:rPr>
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B80024">
        <w:rPr>
          <w:rFonts w:ascii="Times New Roman" w:hAnsi="Times New Roman"/>
          <w:b/>
          <w:i/>
          <w:sz w:val="24"/>
          <w:szCs w:val="24"/>
        </w:rPr>
        <w:t>Функции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i/>
          <w:sz w:val="24"/>
          <w:szCs w:val="24"/>
        </w:rPr>
      </w:pPr>
      <w:r w:rsidRPr="00B80024">
        <w:rPr>
          <w:i/>
          <w:sz w:val="24"/>
          <w:szCs w:val="24"/>
        </w:rPr>
        <w:t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i/>
          <w:sz w:val="24"/>
          <w:szCs w:val="24"/>
        </w:rPr>
      </w:pPr>
      <w:r w:rsidRPr="00B80024">
        <w:rPr>
          <w:i/>
          <w:sz w:val="24"/>
          <w:szCs w:val="24"/>
        </w:rPr>
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</w:r>
      <w:r w:rsidRPr="00B80024">
        <w:rPr>
          <w:i/>
          <w:color w:val="000000"/>
          <w:sz w:val="24"/>
          <w:szCs w:val="24"/>
          <w:lang w:eastAsia="ru-RU"/>
        </w:rPr>
        <w:t xml:space="preserve"> </w:t>
      </w:r>
    </w:p>
    <w:p w:rsidR="006A1A54" w:rsidRPr="00B80024" w:rsidRDefault="006A1A54" w:rsidP="00B80024">
      <w:pPr>
        <w:numPr>
          <w:ilvl w:val="0"/>
          <w:numId w:val="3"/>
        </w:numPr>
        <w:suppressAutoHyphens/>
        <w:spacing w:after="0" w:line="240" w:lineRule="auto"/>
        <w:ind w:left="357"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6A1A54" w:rsidRPr="00B80024" w:rsidRDefault="006A1A54" w:rsidP="00B80024">
      <w:pPr>
        <w:numPr>
          <w:ilvl w:val="0"/>
          <w:numId w:val="3"/>
        </w:numPr>
        <w:suppressAutoHyphens/>
        <w:spacing w:after="0" w:line="240" w:lineRule="auto"/>
        <w:ind w:left="357"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строить графики изученных функций;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i/>
          <w:sz w:val="24"/>
          <w:szCs w:val="24"/>
        </w:rPr>
      </w:pPr>
      <w:r w:rsidRPr="00B80024">
        <w:rPr>
          <w:i/>
          <w:sz w:val="24"/>
          <w:szCs w:val="24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i/>
          <w:sz w:val="24"/>
          <w:szCs w:val="24"/>
        </w:rPr>
      </w:pPr>
      <w:r w:rsidRPr="00B80024">
        <w:rPr>
          <w:i/>
          <w:sz w:val="24"/>
          <w:szCs w:val="24"/>
          <w:lang w:eastAsia="ru-RU"/>
        </w:rPr>
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</w:r>
      <w:r w:rsidRPr="00B80024">
        <w:rPr>
          <w:i/>
          <w:iCs/>
          <w:sz w:val="24"/>
          <w:szCs w:val="24"/>
          <w:lang w:eastAsia="ru-RU"/>
        </w:rPr>
        <w:t>асимптоты, нули функции и т.д</w:t>
      </w:r>
      <w:r w:rsidRPr="00B80024">
        <w:rPr>
          <w:i/>
          <w:sz w:val="24"/>
          <w:szCs w:val="24"/>
          <w:lang w:eastAsia="ru-RU"/>
        </w:rPr>
        <w:t>.);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i/>
          <w:sz w:val="24"/>
          <w:szCs w:val="24"/>
        </w:rPr>
      </w:pPr>
      <w:r w:rsidRPr="00B80024">
        <w:rPr>
          <w:i/>
          <w:sz w:val="24"/>
          <w:szCs w:val="24"/>
        </w:rPr>
        <w:t>решать уравнения, простейшие системы уравнений, используя свойства функций и их графиков.</w:t>
      </w:r>
    </w:p>
    <w:p w:rsidR="006A1A54" w:rsidRPr="00B80024" w:rsidRDefault="006A1A54" w:rsidP="00B80024">
      <w:pPr>
        <w:spacing w:after="0" w:line="240" w:lineRule="auto"/>
        <w:ind w:left="357"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6A1A54" w:rsidRPr="00B80024" w:rsidRDefault="006A1A54" w:rsidP="00B80024">
      <w:pPr>
        <w:spacing w:after="0" w:line="240" w:lineRule="auto"/>
        <w:ind w:left="357"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В повседневной жизни и при изучении других учебных предметов:</w:t>
      </w:r>
    </w:p>
    <w:p w:rsidR="006A1A54" w:rsidRPr="00B80024" w:rsidRDefault="006A1A54" w:rsidP="00B80024">
      <w:pPr>
        <w:numPr>
          <w:ilvl w:val="0"/>
          <w:numId w:val="3"/>
        </w:numPr>
        <w:suppressAutoHyphens/>
        <w:spacing w:after="0" w:line="240" w:lineRule="auto"/>
        <w:ind w:left="357"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знакопостоянства, асимптоты, период и т.п.); </w:t>
      </w:r>
    </w:p>
    <w:p w:rsidR="006A1A54" w:rsidRPr="00B80024" w:rsidRDefault="006A1A54" w:rsidP="00B80024">
      <w:pPr>
        <w:numPr>
          <w:ilvl w:val="0"/>
          <w:numId w:val="3"/>
        </w:numPr>
        <w:suppressAutoHyphens/>
        <w:spacing w:after="0" w:line="240" w:lineRule="auto"/>
        <w:ind w:left="357"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интерпретировать свойства в контексте конкретной практической ситуации;</w:t>
      </w:r>
      <w:r w:rsidRPr="00B80024">
        <w:rPr>
          <w:rFonts w:ascii="Times New Roman" w:hAnsi="Times New Roman"/>
          <w:i/>
          <w:sz w:val="24"/>
          <w:szCs w:val="24"/>
          <w:highlight w:val="red"/>
          <w:lang w:eastAsia="ru-RU"/>
        </w:rPr>
        <w:t xml:space="preserve"> 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80024">
        <w:rPr>
          <w:rFonts w:ascii="Times New Roman" w:hAnsi="Times New Roman"/>
          <w:i/>
          <w:sz w:val="24"/>
          <w:szCs w:val="24"/>
          <w:lang w:eastAsia="ru-RU"/>
        </w:rPr>
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B80024">
        <w:rPr>
          <w:rFonts w:ascii="Times New Roman" w:hAnsi="Times New Roman"/>
          <w:b/>
          <w:i/>
          <w:sz w:val="24"/>
          <w:szCs w:val="24"/>
        </w:rPr>
        <w:t>Элементы математического анализа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i/>
          <w:sz w:val="24"/>
          <w:szCs w:val="24"/>
        </w:rPr>
      </w:pPr>
      <w:r w:rsidRPr="00B80024">
        <w:rPr>
          <w:i/>
          <w:sz w:val="24"/>
          <w:szCs w:val="24"/>
          <w:lang w:eastAsia="ru-RU"/>
        </w:rPr>
        <w:t>Оперировать понятиями: производная функции в точке, касательная к графику функции, производная функции;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i/>
          <w:sz w:val="24"/>
          <w:szCs w:val="24"/>
        </w:rPr>
      </w:pPr>
      <w:r w:rsidRPr="00B80024">
        <w:rPr>
          <w:i/>
          <w:sz w:val="24"/>
          <w:szCs w:val="24"/>
          <w:lang w:eastAsia="ru-RU"/>
        </w:rPr>
        <w:t>вычислять производную одночлена, многочлена, квадратного корня, производную суммы функций;</w:t>
      </w:r>
    </w:p>
    <w:p w:rsidR="006A1A54" w:rsidRPr="00B80024" w:rsidRDefault="006A1A54" w:rsidP="00B80024">
      <w:pPr>
        <w:pStyle w:val="a0"/>
        <w:numPr>
          <w:ilvl w:val="0"/>
          <w:numId w:val="3"/>
        </w:numPr>
        <w:spacing w:after="0"/>
        <w:ind w:left="357" w:firstLine="426"/>
        <w:rPr>
          <w:i/>
          <w:sz w:val="24"/>
          <w:szCs w:val="24"/>
        </w:rPr>
      </w:pPr>
      <w:r w:rsidRPr="00B80024">
        <w:rPr>
          <w:i/>
          <w:sz w:val="24"/>
          <w:szCs w:val="24"/>
        </w:rPr>
        <w:t xml:space="preserve">вычислять производные элементарных функций и их комбинаций, используя справочные материалы; </w:t>
      </w:r>
    </w:p>
    <w:p w:rsidR="006A1A54" w:rsidRPr="00B80024" w:rsidRDefault="006A1A54" w:rsidP="00B80024">
      <w:pPr>
        <w:pStyle w:val="a0"/>
        <w:numPr>
          <w:ilvl w:val="0"/>
          <w:numId w:val="3"/>
        </w:numPr>
        <w:spacing w:after="0"/>
        <w:ind w:left="357" w:firstLine="426"/>
        <w:rPr>
          <w:i/>
          <w:sz w:val="24"/>
          <w:szCs w:val="24"/>
        </w:rPr>
      </w:pPr>
      <w:r w:rsidRPr="00B80024">
        <w:rPr>
          <w:i/>
          <w:sz w:val="24"/>
          <w:szCs w:val="24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</w:t>
      </w:r>
    </w:p>
    <w:p w:rsidR="006A1A54" w:rsidRPr="00B80024" w:rsidRDefault="006A1A54" w:rsidP="00B80024">
      <w:pPr>
        <w:spacing w:after="0" w:line="240" w:lineRule="auto"/>
        <w:ind w:left="357"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6A1A54" w:rsidRPr="00B80024" w:rsidRDefault="006A1A54" w:rsidP="00B80024">
      <w:pPr>
        <w:spacing w:after="0" w:line="240" w:lineRule="auto"/>
        <w:ind w:left="357"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В повседневной жизни и при изучении других учебных предметов: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i/>
          <w:sz w:val="24"/>
          <w:szCs w:val="24"/>
        </w:rPr>
      </w:pPr>
      <w:r w:rsidRPr="00B80024">
        <w:rPr>
          <w:i/>
          <w:sz w:val="24"/>
          <w:szCs w:val="24"/>
        </w:rPr>
        <w:t>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т.п.;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 xml:space="preserve"> интерпретировать полученные результаты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b/>
          <w:i/>
          <w:sz w:val="24"/>
          <w:szCs w:val="24"/>
        </w:rPr>
        <w:t>Статистика и теория вероятностей, логика и комбинаторика</w:t>
      </w:r>
    </w:p>
    <w:p w:rsidR="006A1A54" w:rsidRPr="00B80024" w:rsidRDefault="006A1A54" w:rsidP="00B80024">
      <w:pPr>
        <w:numPr>
          <w:ilvl w:val="0"/>
          <w:numId w:val="3"/>
        </w:numPr>
        <w:suppressAutoHyphens/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 xml:space="preserve">Иметь представление о дискретных и непрерывных случайных величинах и распределениях, о независимости случайных величин; </w:t>
      </w:r>
    </w:p>
    <w:p w:rsidR="006A1A54" w:rsidRPr="00B80024" w:rsidRDefault="006A1A54" w:rsidP="00B80024">
      <w:pPr>
        <w:numPr>
          <w:ilvl w:val="0"/>
          <w:numId w:val="3"/>
        </w:numPr>
        <w:suppressAutoHyphens/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иметь представление о математическом ожидании и дисперсии случайных величин;</w:t>
      </w:r>
    </w:p>
    <w:p w:rsidR="006A1A54" w:rsidRPr="00B80024" w:rsidRDefault="006A1A54" w:rsidP="00B80024">
      <w:pPr>
        <w:numPr>
          <w:ilvl w:val="0"/>
          <w:numId w:val="3"/>
        </w:numPr>
        <w:suppressAutoHyphens/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иметь представление о нормальном распределении и примерах нормально распределенных случайных величин;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i/>
          <w:sz w:val="24"/>
          <w:szCs w:val="24"/>
        </w:rPr>
      </w:pPr>
      <w:r w:rsidRPr="00B80024">
        <w:rPr>
          <w:i/>
          <w:sz w:val="24"/>
          <w:szCs w:val="24"/>
        </w:rPr>
        <w:t>понимать суть закона больших чисел и выборочного метода измерения вероятностей;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i/>
          <w:sz w:val="24"/>
          <w:szCs w:val="24"/>
        </w:rPr>
      </w:pPr>
      <w:r w:rsidRPr="00B80024">
        <w:rPr>
          <w:i/>
          <w:sz w:val="24"/>
          <w:szCs w:val="24"/>
        </w:rPr>
        <w:t>иметь представление об условной вероятности и о полной вероятности, применять их в решении задач;</w:t>
      </w:r>
    </w:p>
    <w:p w:rsidR="006A1A54" w:rsidRPr="00B80024" w:rsidRDefault="006A1A54" w:rsidP="00B80024">
      <w:pPr>
        <w:pStyle w:val="a0"/>
        <w:numPr>
          <w:ilvl w:val="0"/>
          <w:numId w:val="1"/>
        </w:numPr>
        <w:spacing w:after="0"/>
        <w:ind w:left="357" w:firstLine="426"/>
        <w:rPr>
          <w:i/>
          <w:sz w:val="24"/>
          <w:szCs w:val="24"/>
        </w:rPr>
      </w:pPr>
      <w:r w:rsidRPr="00B80024">
        <w:rPr>
          <w:i/>
          <w:sz w:val="24"/>
          <w:szCs w:val="24"/>
        </w:rPr>
        <w:t xml:space="preserve">иметь представление о важных частных видах распределений и применять их в решении задач; </w:t>
      </w:r>
    </w:p>
    <w:p w:rsidR="006A1A54" w:rsidRPr="00B80024" w:rsidRDefault="006A1A54" w:rsidP="00B80024">
      <w:pPr>
        <w:numPr>
          <w:ilvl w:val="0"/>
          <w:numId w:val="3"/>
        </w:numPr>
        <w:suppressAutoHyphens/>
        <w:spacing w:after="0" w:line="240" w:lineRule="auto"/>
        <w:ind w:left="357"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иметь представление о корреляции случайных величин, о линейной регрессии.</w:t>
      </w:r>
    </w:p>
    <w:p w:rsidR="006A1A54" w:rsidRPr="00B80024" w:rsidRDefault="006A1A54" w:rsidP="00B80024">
      <w:pPr>
        <w:spacing w:after="0" w:line="240" w:lineRule="auto"/>
        <w:ind w:left="357"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6A1A54" w:rsidRPr="00B80024" w:rsidRDefault="006A1A54" w:rsidP="00B80024">
      <w:pPr>
        <w:spacing w:after="0" w:line="240" w:lineRule="auto"/>
        <w:ind w:left="357"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В повседневной жизни и при изучении других предметов:</w:t>
      </w:r>
    </w:p>
    <w:p w:rsidR="006A1A54" w:rsidRPr="00B80024" w:rsidRDefault="006A1A54" w:rsidP="00B80024">
      <w:pPr>
        <w:pStyle w:val="a1"/>
        <w:numPr>
          <w:ilvl w:val="0"/>
          <w:numId w:val="3"/>
        </w:numPr>
        <w:ind w:left="357" w:firstLine="426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вычислять или оценивать вероятности событий в реальной жизни;</w:t>
      </w:r>
    </w:p>
    <w:p w:rsidR="006A1A54" w:rsidRPr="00B80024" w:rsidRDefault="006A1A54" w:rsidP="00B80024">
      <w:pPr>
        <w:pStyle w:val="a1"/>
        <w:numPr>
          <w:ilvl w:val="0"/>
          <w:numId w:val="3"/>
        </w:numPr>
        <w:ind w:left="357" w:firstLine="426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выбирать подходящие методы представления и обработки данных;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80024">
        <w:rPr>
          <w:rFonts w:ascii="Times New Roman" w:hAnsi="Times New Roman"/>
          <w:b/>
          <w:i/>
          <w:sz w:val="24"/>
          <w:szCs w:val="24"/>
        </w:rPr>
        <w:t>Текстовые задачи</w:t>
      </w:r>
    </w:p>
    <w:p w:rsidR="006A1A54" w:rsidRPr="00B80024" w:rsidRDefault="006A1A54" w:rsidP="00B80024">
      <w:pPr>
        <w:numPr>
          <w:ilvl w:val="0"/>
          <w:numId w:val="1"/>
        </w:numPr>
        <w:suppressAutoHyphens/>
        <w:spacing w:after="0" w:line="240" w:lineRule="auto"/>
        <w:ind w:left="357" w:firstLine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Решать задачи разных типов, в том числе задачи повышенной трудности;</w:t>
      </w:r>
    </w:p>
    <w:p w:rsidR="006A1A54" w:rsidRPr="00B80024" w:rsidRDefault="006A1A54" w:rsidP="00B80024">
      <w:pPr>
        <w:numPr>
          <w:ilvl w:val="0"/>
          <w:numId w:val="1"/>
        </w:numPr>
        <w:suppressAutoHyphens/>
        <w:spacing w:after="0" w:line="240" w:lineRule="auto"/>
        <w:ind w:left="357"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выбирать оптимальный метод решения задачи, рассматривая различные методы;</w:t>
      </w:r>
    </w:p>
    <w:p w:rsidR="006A1A54" w:rsidRPr="00B80024" w:rsidRDefault="006A1A54" w:rsidP="00B80024">
      <w:pPr>
        <w:numPr>
          <w:ilvl w:val="0"/>
          <w:numId w:val="1"/>
        </w:numPr>
        <w:suppressAutoHyphens/>
        <w:spacing w:after="0" w:line="240" w:lineRule="auto"/>
        <w:ind w:left="357"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строить модель решения задачи, проводить доказательные рассуждения;</w:t>
      </w:r>
    </w:p>
    <w:p w:rsidR="006A1A54" w:rsidRPr="00B80024" w:rsidRDefault="006A1A54" w:rsidP="00B80024">
      <w:pPr>
        <w:numPr>
          <w:ilvl w:val="0"/>
          <w:numId w:val="1"/>
        </w:numPr>
        <w:suppressAutoHyphens/>
        <w:spacing w:after="0" w:line="240" w:lineRule="auto"/>
        <w:ind w:left="357"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решать задачи, требующие перебора вариантов, проверки условий, выбора оптимального результата;</w:t>
      </w:r>
    </w:p>
    <w:p w:rsidR="006A1A54" w:rsidRPr="00B80024" w:rsidRDefault="006A1A54" w:rsidP="00B80024">
      <w:pPr>
        <w:numPr>
          <w:ilvl w:val="0"/>
          <w:numId w:val="1"/>
        </w:numPr>
        <w:suppressAutoHyphens/>
        <w:spacing w:after="0" w:line="240" w:lineRule="auto"/>
        <w:ind w:left="357"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color w:val="000000"/>
          <w:sz w:val="24"/>
          <w:szCs w:val="24"/>
        </w:rPr>
        <w:t>анализировать и интерпретировать результаты в контексте условия задачи, выбирать решения, не противоречащие контексту;</w:t>
      </w:r>
      <w:r w:rsidRPr="00B80024">
        <w:rPr>
          <w:rFonts w:ascii="Times New Roman" w:hAnsi="Times New Roman"/>
          <w:i/>
          <w:sz w:val="24"/>
          <w:szCs w:val="24"/>
        </w:rPr>
        <w:t xml:space="preserve">  </w:t>
      </w:r>
    </w:p>
    <w:p w:rsidR="006A1A54" w:rsidRPr="00B80024" w:rsidRDefault="006A1A54" w:rsidP="00B80024">
      <w:pPr>
        <w:numPr>
          <w:ilvl w:val="0"/>
          <w:numId w:val="1"/>
        </w:numPr>
        <w:suppressAutoHyphens/>
        <w:spacing w:after="0" w:line="240" w:lineRule="auto"/>
        <w:ind w:left="357"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переводить при решении задачи информацию из одной формы в другую, используя при необходимости схемы, таблицы, графики, диаграммы;</w:t>
      </w:r>
    </w:p>
    <w:p w:rsidR="006A1A54" w:rsidRPr="00B80024" w:rsidRDefault="006A1A54" w:rsidP="00B80024">
      <w:pPr>
        <w:spacing w:after="0" w:line="240" w:lineRule="auto"/>
        <w:ind w:left="357"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6A1A54" w:rsidRPr="00B80024" w:rsidRDefault="006A1A54" w:rsidP="00B80024">
      <w:pPr>
        <w:spacing w:after="0" w:line="240" w:lineRule="auto"/>
        <w:ind w:left="357"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В повседневной жизни и при изучении других предметов: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решать практические задачи и задачи из других предметов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b/>
          <w:i/>
          <w:sz w:val="24"/>
          <w:szCs w:val="24"/>
        </w:rPr>
        <w:t>История математики</w:t>
      </w:r>
    </w:p>
    <w:p w:rsidR="006A1A54" w:rsidRPr="00B80024" w:rsidRDefault="006A1A54" w:rsidP="00B80024">
      <w:pPr>
        <w:numPr>
          <w:ilvl w:val="0"/>
          <w:numId w:val="4"/>
        </w:numPr>
        <w:suppressAutoHyphens/>
        <w:spacing w:after="0" w:line="240" w:lineRule="auto"/>
        <w:ind w:left="357"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Представлять вклад выдающихся математиков в развитие математики и иных научных областей;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понимать роль математики в развитии России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B80024">
        <w:rPr>
          <w:rFonts w:ascii="Times New Roman" w:hAnsi="Times New Roman"/>
          <w:b/>
          <w:i/>
          <w:sz w:val="24"/>
          <w:szCs w:val="24"/>
        </w:rPr>
        <w:t>Методы математики</w:t>
      </w:r>
    </w:p>
    <w:p w:rsidR="006A1A54" w:rsidRPr="00B80024" w:rsidRDefault="006A1A54" w:rsidP="00B80024">
      <w:pPr>
        <w:numPr>
          <w:ilvl w:val="0"/>
          <w:numId w:val="4"/>
        </w:numPr>
        <w:suppressAutoHyphens/>
        <w:spacing w:after="0" w:line="240" w:lineRule="auto"/>
        <w:ind w:left="357"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Использовать основные методы доказательства, проводить доказательство и выполнять опровержение;</w:t>
      </w:r>
    </w:p>
    <w:p w:rsidR="006A1A54" w:rsidRPr="00B80024" w:rsidRDefault="006A1A54" w:rsidP="00B80024">
      <w:pPr>
        <w:numPr>
          <w:ilvl w:val="0"/>
          <w:numId w:val="4"/>
        </w:numPr>
        <w:suppressAutoHyphens/>
        <w:spacing w:after="0" w:line="240" w:lineRule="auto"/>
        <w:ind w:left="357"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применять основные методы решения математических задач;</w:t>
      </w:r>
    </w:p>
    <w:p w:rsidR="006A1A54" w:rsidRPr="00B80024" w:rsidRDefault="006A1A54" w:rsidP="00B80024">
      <w:pPr>
        <w:numPr>
          <w:ilvl w:val="0"/>
          <w:numId w:val="4"/>
        </w:numPr>
        <w:suppressAutoHyphens/>
        <w:spacing w:after="0" w:line="240" w:lineRule="auto"/>
        <w:ind w:left="357"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на основе математических закономерностей в природе характеризовать красоту и совершенство окружающего мира и произведений искусства;</w:t>
      </w:r>
    </w:p>
    <w:p w:rsidR="006A1A54" w:rsidRPr="00B80024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B80024">
        <w:rPr>
          <w:rFonts w:ascii="Times New Roman" w:hAnsi="Times New Roman"/>
          <w:i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</w:t>
      </w:r>
    </w:p>
    <w:p w:rsidR="006A1A54" w:rsidRPr="00E07403" w:rsidRDefault="006A1A54" w:rsidP="00B800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A1A54" w:rsidRPr="00130D5E" w:rsidRDefault="006A1A54" w:rsidP="00130D5E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130D5E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6A1A54" w:rsidRPr="00E07403" w:rsidRDefault="006A1A54" w:rsidP="00E0740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07403">
        <w:rPr>
          <w:rFonts w:ascii="Times New Roman" w:hAnsi="Times New Roman"/>
          <w:b/>
          <w:bCs/>
          <w:sz w:val="24"/>
          <w:szCs w:val="24"/>
        </w:rPr>
        <w:t>ЧИСЛА И ЧИСЛОВЫЕ ВЫРАЖЕНИЯ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 xml:space="preserve">Корень степени </w:t>
      </w:r>
      <w:r w:rsidRPr="00E07403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E07403">
        <w:rPr>
          <w:rFonts w:ascii="Times New Roman" w:hAnsi="Times New Roman"/>
          <w:sz w:val="24"/>
          <w:szCs w:val="24"/>
        </w:rPr>
        <w:t xml:space="preserve">&gt; 1 и его свойства. Степень с рациональным показателем и ее свойства. </w:t>
      </w:r>
      <w:r w:rsidRPr="00E07403">
        <w:rPr>
          <w:rFonts w:ascii="Times New Roman" w:hAnsi="Times New Roman"/>
          <w:i/>
          <w:iCs/>
          <w:sz w:val="24"/>
          <w:szCs w:val="24"/>
        </w:rPr>
        <w:t>Понятие о степени с действительным показателем</w:t>
      </w:r>
      <w:r w:rsidRPr="00E07403">
        <w:rPr>
          <w:rFonts w:ascii="Times New Roman" w:hAnsi="Times New Roman"/>
          <w:sz w:val="24"/>
          <w:szCs w:val="24"/>
        </w:rPr>
        <w:t>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 xml:space="preserve">Понятие логарифма числа. Десятичный и натуральный логарифмы, число </w:t>
      </w:r>
      <w:r w:rsidRPr="00E07403">
        <w:rPr>
          <w:rFonts w:ascii="Times New Roman" w:hAnsi="Times New Roman"/>
          <w:i/>
          <w:iCs/>
          <w:sz w:val="24"/>
          <w:szCs w:val="24"/>
        </w:rPr>
        <w:t>е</w:t>
      </w:r>
      <w:r w:rsidRPr="00E07403">
        <w:rPr>
          <w:rFonts w:ascii="Times New Roman" w:hAnsi="Times New Roman"/>
          <w:sz w:val="24"/>
          <w:szCs w:val="24"/>
        </w:rPr>
        <w:t xml:space="preserve">. Вычисление десятичных и натуральных логарифмов на калькуляторе. </w:t>
      </w:r>
      <w:r w:rsidRPr="00E07403">
        <w:rPr>
          <w:rFonts w:ascii="Times New Roman" w:hAnsi="Times New Roman"/>
          <w:i/>
          <w:iCs/>
          <w:sz w:val="24"/>
          <w:szCs w:val="24"/>
        </w:rPr>
        <w:t>Роль логарифмов в расширении практических возможностей естественных наук.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Радианная мера угла. Синус, косинус, тангенс и котангенс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числа. Арксинус, арккосинус, арктангенс, арккотангенс числа.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Комплексное число. Алгебраическая форма комплексного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числа. Действительная и мнимая часть комплексного числа. Сопряженные комплексные числа, равные комплексные числа.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07403">
        <w:rPr>
          <w:rFonts w:ascii="Times New Roman" w:hAnsi="Times New Roman"/>
          <w:b/>
          <w:bCs/>
          <w:sz w:val="24"/>
          <w:szCs w:val="24"/>
        </w:rPr>
        <w:t>ТОЖДЕСТВЕННЫЕ ПРЕОБРАЗОВАНИЯ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Многочлен с одной переменной. Делимость многочленов. Целые корни многочлена с целыми коэффициентами. Решение целого алгебраического уравнения. Основная теорема алгебры (без доказательства). Число корней многочлена. Бином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Ньютона.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Свойства корней, степеней и логарифмов. Преобразования простейших выражений, содержащих корни, степени и логарифмы.</w:t>
      </w:r>
    </w:p>
    <w:p w:rsidR="006A1A54" w:rsidRPr="00E07403" w:rsidRDefault="006A1A54" w:rsidP="00B80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 xml:space="preserve">Основные тригонометрические тождества. Формулы приведения. Преобразования тригонометрических выражений. </w:t>
      </w:r>
      <w:r w:rsidRPr="00E07403">
        <w:rPr>
          <w:rFonts w:ascii="Times New Roman" w:hAnsi="Times New Roman"/>
          <w:i/>
          <w:iCs/>
          <w:sz w:val="24"/>
          <w:szCs w:val="24"/>
        </w:rPr>
        <w:t>Синус,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07403">
        <w:rPr>
          <w:rFonts w:ascii="Times New Roman" w:hAnsi="Times New Roman"/>
          <w:i/>
          <w:iCs/>
          <w:sz w:val="24"/>
          <w:szCs w:val="24"/>
        </w:rPr>
        <w:t>косинус и тангенс суммы и разности двух углов. Тригонометрические функции двойного угла. Преобразования сумм тригонометрических функций в произведение и обратные преобразования. Выражение тригонометрических функций через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07403">
        <w:rPr>
          <w:rFonts w:ascii="Times New Roman" w:hAnsi="Times New Roman"/>
          <w:i/>
          <w:iCs/>
          <w:sz w:val="24"/>
          <w:szCs w:val="24"/>
        </w:rPr>
        <w:t>тангенс половинного аргумента. Преобразования выражений,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07403">
        <w:rPr>
          <w:rFonts w:ascii="Times New Roman" w:hAnsi="Times New Roman"/>
          <w:i/>
          <w:iCs/>
          <w:sz w:val="24"/>
          <w:szCs w:val="24"/>
        </w:rPr>
        <w:t>содержащих обратные тригонометрические функции.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07403">
        <w:rPr>
          <w:rFonts w:ascii="Times New Roman" w:hAnsi="Times New Roman"/>
          <w:b/>
          <w:bCs/>
          <w:sz w:val="24"/>
          <w:szCs w:val="24"/>
        </w:rPr>
        <w:t>УРАВНЕНИЯ И НЕРАВЕНСТВА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Решение рациональных, иррациональных, показательных, логарифмических, тригонометрических уравнений и неравенств, а также их систем.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Основные приемы решения систем уравнений: подстановка,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сложение, введение новых переменных. Равносильность уравнений, неравенств и систем. Решение системы уравнений с двумя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неизвестными. Решение системы неравенств с одной неизвестной.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Использование свойств и графиков функций при решении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уравнений и неравенств. Метод интервалов. Изображение на координатной плоскости множества решений уравнений, неравенств.</w:t>
      </w:r>
    </w:p>
    <w:p w:rsidR="006A1A54" w:rsidRPr="00E07403" w:rsidRDefault="006A1A54" w:rsidP="00B80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i/>
          <w:iCs/>
          <w:sz w:val="24"/>
          <w:szCs w:val="24"/>
        </w:rPr>
        <w:t xml:space="preserve">Применение математических методов для решения содержательных задач из различных областей науки и практики. </w:t>
      </w:r>
      <w:r w:rsidRPr="00E07403">
        <w:rPr>
          <w:rFonts w:ascii="Times New Roman" w:hAnsi="Times New Roman"/>
          <w:sz w:val="24"/>
          <w:szCs w:val="24"/>
        </w:rPr>
        <w:t>Интерпретация результата, учет реальных ограничений.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07403">
        <w:rPr>
          <w:rFonts w:ascii="Times New Roman" w:hAnsi="Times New Roman"/>
          <w:b/>
          <w:bCs/>
          <w:sz w:val="24"/>
          <w:szCs w:val="24"/>
        </w:rPr>
        <w:t>ФУНКЦИИ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Понятие функции. Область определения и область значений. График функции. Построение графиков функций, заданных различными способами. Свойства функций: монотонность,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четность и нечетность, периодичность. Промежутки возрастания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и убывания, наибольшее и наименьшее значения функции. Примеры функциональных зависимостей в реальных процессах и явлениях.</w:t>
      </w:r>
    </w:p>
    <w:p w:rsidR="006A1A54" w:rsidRPr="00E07403" w:rsidRDefault="006A1A54" w:rsidP="00B80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Сложная функция. Взаимно обратные функции. Область определения и область значений обратной функции. Графики взаимно обратных функций. Нахождение функции, обратной данной.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Преобразования графиков: сдвиг и растяжение вдоль осей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 xml:space="preserve">координат, симметрия относительно осей координат, начала координат и прямой </w:t>
      </w:r>
      <w:r w:rsidRPr="00E07403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E07403">
        <w:rPr>
          <w:rFonts w:ascii="Times New Roman" w:hAnsi="Times New Roman"/>
          <w:sz w:val="24"/>
          <w:szCs w:val="24"/>
        </w:rPr>
        <w:t xml:space="preserve">= </w:t>
      </w:r>
      <w:r w:rsidRPr="00E07403">
        <w:rPr>
          <w:rFonts w:ascii="Times New Roman" w:hAnsi="Times New Roman"/>
          <w:i/>
          <w:iCs/>
          <w:sz w:val="24"/>
          <w:szCs w:val="24"/>
        </w:rPr>
        <w:t>x</w:t>
      </w:r>
      <w:r w:rsidRPr="00E07403">
        <w:rPr>
          <w:rFonts w:ascii="Times New Roman" w:hAnsi="Times New Roman"/>
          <w:sz w:val="24"/>
          <w:szCs w:val="24"/>
        </w:rPr>
        <w:t>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 xml:space="preserve">Линейная и квадратичная функции, функция </w:t>
      </w:r>
      <w:r w:rsidRPr="0040431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" o:spid="_x0000_i1025" type="#_x0000_t75" style="width:30.75pt;height:22.5pt;visibility:visible">
            <v:imagedata r:id="rId8" o:title=""/>
          </v:shape>
        </w:pict>
      </w:r>
      <w:r w:rsidRPr="00E07403">
        <w:rPr>
          <w:rFonts w:ascii="Times New Roman" w:hAnsi="Times New Roman"/>
          <w:sz w:val="24"/>
          <w:szCs w:val="24"/>
        </w:rPr>
        <w:t>, их свойства и графики. График дробно-линейной функции.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Степенная функция с натуральным показателем, функция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431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2" o:spid="_x0000_i1026" type="#_x0000_t75" style="width:45.75pt;height:17.25pt;visibility:visible">
            <v:imagedata r:id="rId9" o:title=""/>
          </v:shape>
        </w:pict>
      </w:r>
      <w:r w:rsidRPr="00E07403">
        <w:rPr>
          <w:rFonts w:ascii="Times New Roman" w:hAnsi="Times New Roman"/>
          <w:sz w:val="24"/>
          <w:szCs w:val="24"/>
        </w:rPr>
        <w:t>, их свойства и графики.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Тригонометрические функции, их свойства и графики. Обратные тригонометрические функции, их свойства и графики.</w:t>
      </w:r>
    </w:p>
    <w:p w:rsidR="006A1A54" w:rsidRPr="00E07403" w:rsidRDefault="006A1A54" w:rsidP="00B80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Показательная и логарифмическая функции, их свойства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графики.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07403">
        <w:rPr>
          <w:rFonts w:ascii="Times New Roman" w:hAnsi="Times New Roman"/>
          <w:b/>
          <w:bCs/>
          <w:sz w:val="24"/>
          <w:szCs w:val="24"/>
        </w:rPr>
        <w:t>ПРЕДЕЛ И НЕПРЕРЫВНОСТЬ ФУНКЦИИ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Понятие о непрерывности функции. Теорема о промежуточном значении функции.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Понятие о пределе функции. Предел функции в точке и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бесконечности. Связь между существованием предела и непрерывностью функции. Предел суммы, произведения и частного.</w:t>
      </w:r>
    </w:p>
    <w:p w:rsidR="006A1A54" w:rsidRPr="00E07403" w:rsidRDefault="006A1A54" w:rsidP="00E0740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 xml:space="preserve">Горизонтальные, вертикальные и </w:t>
      </w:r>
      <w:r w:rsidRPr="00E07403">
        <w:rPr>
          <w:rFonts w:ascii="Times New Roman" w:hAnsi="Times New Roman"/>
          <w:i/>
          <w:iCs/>
          <w:sz w:val="24"/>
          <w:szCs w:val="24"/>
        </w:rPr>
        <w:t xml:space="preserve">наклонные </w:t>
      </w:r>
      <w:r w:rsidRPr="00E07403">
        <w:rPr>
          <w:rFonts w:ascii="Times New Roman" w:hAnsi="Times New Roman"/>
          <w:sz w:val="24"/>
          <w:szCs w:val="24"/>
        </w:rPr>
        <w:t>асимптоты.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07403">
        <w:rPr>
          <w:rFonts w:ascii="Times New Roman" w:hAnsi="Times New Roman"/>
          <w:b/>
          <w:bCs/>
          <w:sz w:val="24"/>
          <w:szCs w:val="24"/>
        </w:rPr>
        <w:t>ПРОИЗВОДНАЯ И ИНТЕГРАЛ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Понятие о касательной к графику функции. Уравнение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касательной. Определение производной функции. Геометрический и физический смыслы производной. Производная степенной функции. Производные суммы, разности, произведения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и частного функций. Производные основных элементарных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функций. Производная сложной функции.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Вторая производная, ее геометрический и физический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 xml:space="preserve">смысл. Теорема Лагранжа. Применение первой и второй производных к исследованию функции и построению графика. </w:t>
      </w:r>
      <w:r w:rsidRPr="00E07403">
        <w:rPr>
          <w:rFonts w:ascii="Times New Roman" w:hAnsi="Times New Roman"/>
          <w:i/>
          <w:iCs/>
          <w:sz w:val="24"/>
          <w:szCs w:val="24"/>
        </w:rPr>
        <w:t>Дифференциальное уравнение гармонических колебаний.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Использование производной при решении уравнений и неравенств. Решение текстовых задач на нахождение наибольших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и наименьших значений.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Площадь криволинейной трапеции. Интеграл как предел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суммы</w:t>
      </w:r>
      <w:r w:rsidRPr="00E07403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E07403">
        <w:rPr>
          <w:rFonts w:ascii="Times New Roman" w:hAnsi="Times New Roman"/>
          <w:sz w:val="24"/>
          <w:szCs w:val="24"/>
        </w:rPr>
        <w:t>Первообразная. Первообразные основных элементарных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функций. Правила вычисления первообразных. Формула Ньютона—Лейбница.</w:t>
      </w:r>
    </w:p>
    <w:p w:rsidR="006A1A54" w:rsidRPr="00E07403" w:rsidRDefault="006A1A54" w:rsidP="00E0740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Примеры применения интеграла в физике и геометрии.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07403">
        <w:rPr>
          <w:rFonts w:ascii="Times New Roman" w:hAnsi="Times New Roman"/>
          <w:b/>
          <w:bCs/>
          <w:sz w:val="24"/>
          <w:szCs w:val="24"/>
        </w:rPr>
        <w:t>ВЕРОЯТНОСТЬ И СТАТИСТИКА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Представление данных, их числовые характеристики.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Таблицы и диаграммы. Случайный выбор. Интерпретация статистических данных и их характеристик. Случайные события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и вероятность. Вычисление вероятностей. Перебор вариантов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и элементы комбинаторики (формулы числа перестановок, размещений и сочетаний элементов). Испытания Бернулли. Случайные величины и их характеристики. Частота и вероятность.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Закон больших чисел. Оценка вероятностей наступления событий в простейших практических ситуациях.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07403">
        <w:rPr>
          <w:rFonts w:ascii="Times New Roman" w:hAnsi="Times New Roman"/>
          <w:b/>
          <w:bCs/>
          <w:sz w:val="24"/>
          <w:szCs w:val="24"/>
        </w:rPr>
        <w:t>ЛОГИКА И МНОЖЕСТВА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Теоретико-множественные понятия: множество, элемент множества. Стандартные обозначения числовых множеств.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Пустое множество и его обозначение. Подмножество. Объединение и пересечение множеств.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Иллюстрация отношений между множествами с помощью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диаграмм Эйлера.</w:t>
      </w:r>
    </w:p>
    <w:p w:rsidR="006A1A54" w:rsidRPr="00E07403" w:rsidRDefault="006A1A54" w:rsidP="00B80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Элементы логики. Определения и теоремы. Теорема, обратная данной. Доказательство. Доказательство от противного.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Пример и контрпример.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07403">
        <w:rPr>
          <w:rFonts w:ascii="Times New Roman" w:hAnsi="Times New Roman"/>
          <w:b/>
          <w:bCs/>
          <w:sz w:val="24"/>
          <w:szCs w:val="24"/>
        </w:rPr>
        <w:t>МАТЕМАТИКА В ИСТОРИЧЕСКОМ РАЗВИТИИ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История развития понятия числа: комплексные числа,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 xml:space="preserve">корни </w:t>
      </w:r>
      <w:r w:rsidRPr="00E07403">
        <w:rPr>
          <w:rFonts w:ascii="Times New Roman" w:hAnsi="Times New Roman"/>
          <w:i/>
          <w:iCs/>
          <w:sz w:val="24"/>
          <w:szCs w:val="24"/>
        </w:rPr>
        <w:t>n</w:t>
      </w:r>
      <w:r w:rsidRPr="00E07403">
        <w:rPr>
          <w:rFonts w:ascii="Times New Roman" w:hAnsi="Times New Roman"/>
          <w:sz w:val="24"/>
          <w:szCs w:val="24"/>
        </w:rPr>
        <w:t>-й степени. История вопроса о нахождении формул корней алгебраических уравнений. Формулы Кардано. Основная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теорема алгебры. История развития алгебры: Н. Абель, Э. Безу,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К. Гаусс, У. Горнер, Н. Тарталья, П. Ферма, С. Ферро. История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вопроса о нахождении комплексных корней квадратных и кубических уравнений: Дж. Кардано, А. Муавр. Неразрешимость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радикалах уравнений степени, большей четырех.</w:t>
      </w:r>
    </w:p>
    <w:p w:rsidR="006A1A54" w:rsidRPr="00E07403" w:rsidRDefault="006A1A54" w:rsidP="00E074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История развития математического анализа: Л. Коши,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Л. Кронекер, И. Кеплер, И. Ньютон, Г. Лейбниц. История развития логарифмов и логарифмических таблиц: И. Бюрги,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Д. Непер, Г. Бригс, А. Влакк. Развитие математической логики: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Ч. Пирс, Ф. Фриге, Дж. Венн.</w:t>
      </w:r>
    </w:p>
    <w:p w:rsidR="006A1A54" w:rsidRDefault="006A1A54" w:rsidP="00B80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История развития теории вероятностей и статистики: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П. Ферма, Х. Гюйгенс, Я. Бернулли, П. Лаплас, П. Л. Чебышев,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И. Ньютон.</w:t>
      </w:r>
    </w:p>
    <w:p w:rsidR="006A1A54" w:rsidRDefault="006A1A54" w:rsidP="00B80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A1A54" w:rsidRDefault="006A1A54" w:rsidP="00B80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  <w:sectPr w:rsidR="006A1A54" w:rsidSect="00927A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1A54" w:rsidRPr="00B80024" w:rsidRDefault="006A1A54" w:rsidP="00B8002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80024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6A1A54" w:rsidRPr="00616E7D" w:rsidRDefault="006A1A54" w:rsidP="00616E7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616E7D">
        <w:rPr>
          <w:rFonts w:ascii="Times New Roman" w:hAnsi="Times New Roman"/>
          <w:b/>
          <w:sz w:val="24"/>
          <w:szCs w:val="24"/>
        </w:rPr>
        <w:t>10 класс 102 часа</w:t>
      </w:r>
    </w:p>
    <w:p w:rsidR="006A1A54" w:rsidRDefault="006A1A54" w:rsidP="00B80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1134"/>
        <w:gridCol w:w="9639"/>
      </w:tblGrid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основных видов учебной деятельности учащихся</w:t>
            </w:r>
          </w:p>
        </w:tc>
      </w:tr>
      <w:tr w:rsidR="006A1A54" w:rsidRPr="00A2349C" w:rsidTr="00A2349C">
        <w:tc>
          <w:tcPr>
            <w:tcW w:w="3936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Функции и графики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9639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1. Понятие функции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 xml:space="preserve">Функция переменной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, аргумент функции. Область определения и область значений функции. Способы задания функции. Объединение и пересечение множеств. Знаки </w:t>
            </w:r>
            <w:r w:rsidRPr="00A2349C">
              <w:rPr>
                <w:rFonts w:ascii="Times New Roman" w:eastAsia="TT1136o00" w:hAnsi="Times New Roman"/>
                <w:sz w:val="24"/>
                <w:szCs w:val="24"/>
              </w:rPr>
              <w:t xml:space="preserve">∩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2349C">
              <w:rPr>
                <w:rFonts w:ascii="Cambria Math" w:eastAsia="TT1136o00" w:hAnsi="Cambria Math" w:cs="Cambria Math"/>
                <w:sz w:val="24"/>
                <w:szCs w:val="24"/>
              </w:rPr>
              <w:t>∪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>. Обозначение числовых множеств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Вычислять значения функции с помощью микрокалькулятора. Определять, находить и записывать функцию, область определения и область значения функции. Записывать множества с помощью знаков объединения и пересечения множеств. Задавать функцию с помощью таблицы, графика и формулы. Строить график линейной функции. Записывать функциональные зависимости к текстовой задаче с практическим и геометрическим содержанием. Записывать обозначения основных числовых множеств. Приводить примеры реальных явлений (процессов), количественные характеристики которых описываются с помощью функций. Использовать готовые компьютерные программы для иллюстрации зависимостей. Описывать свойства функции с опорой на ее график. Перечислять свойства функции и иллюстрировать их с помощью графика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2. Прямая, гипербола, парабола и окружность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Константа. Линейная функция и ее график.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 xml:space="preserve">Квадратичная функция, функция </w:t>
            </w:r>
            <w:r w:rsidRPr="0040431A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 id="_x0000_i1027" type="#_x0000_t75" style="width:30.75pt;height:22.5pt;visibility:visible">
                  <v:imagedata r:id="rId8" o:title=""/>
                </v:shape>
              </w:pic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 . 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Вертикальная и горизонтальная асимптоты. Определения прямой, гиперболы, параболы как геометрических мест точек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 xml:space="preserve">Формулировать определения прямой, гиперболы, параболы, окружности через соответствующие геометрические места точек. Строить график квадратичной функции и функции </w:t>
            </w:r>
            <w:r w:rsidRPr="0040431A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 id="_x0000_i1028" type="#_x0000_t75" style="width:30.75pt;height:22.5pt;visibility:visible">
                  <v:imagedata r:id="rId8" o:title=""/>
                </v:shape>
              </w:pic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Строить вертикальную и горизонтальную асимптоты  </w: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графику функции </w:t>
            </w:r>
            <w:r w:rsidRPr="0040431A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eastAsia="ru-RU"/>
              </w:rPr>
              <w:pict>
                <v:shape id="_x0000_i1029" type="#_x0000_t75" style="width:30.75pt;height:22.5pt;visibility:visible">
                  <v:imagedata r:id="rId8" o:title=""/>
                </v:shape>
              </w:pic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 Заполнять таблицы значений функции. Находить точки пересечения графиков функций графически и аналитически. Задавать окружность уравнением. Находить ошибки в таблицах, на схематических чертежах, в решениях. Сравнивать графики функции. Применять компьютерные программы </w:t>
            </w:r>
            <w:r w:rsidRPr="00A2349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для построения графиков. </w: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Приводить примеры реальных явлений (процессов), количественные характеристики которых описываются с помощью линейной, квадратичной функций и функции </w:t>
            </w:r>
            <w:r w:rsidRPr="0040431A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eastAsia="ru-RU"/>
              </w:rPr>
              <w:pict>
                <v:shape id="_x0000_i1030" type="#_x0000_t75" style="width:30.75pt;height:22.5pt;visibility:visible">
                  <v:imagedata r:id="rId8" o:title=""/>
                </v:shape>
              </w:pic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 Описывать свойства функции с опорой на ее график. Перечислять свойства функции и иллюстрировать их с помощью графика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3. Непрерывность и монотонность функций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 xml:space="preserve">Понятия непрерывности, монотонности и разрыва функции. Кусочно-заданные функции. Окрестность точки. Функции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>= [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>= {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>}. Теорема о промежуточном значении функции. Возрастание и убывание функции. Промежутки монотонности. Решение неравенств методом интервалов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>Находить непрерывные и разрывные функции, если функции заданы аналитически или графически. Приводить примеры непрерывных и разрывных функций. Находить значения кусочно-заданных функций и строить их графики. Формулировать теорему о промежуточном значении функции.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определение возрастающей и убывающей функций. Находить промежутки монотонности функции.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>Решать неравенства методом интервалов. Решать уравнения с использованием монотонности функции. Строить график функции по ее описанию. Описывать свойства кусочно-заданной функции с опорой на ее график. Перечислять свойства функции и иллюстрировать их с помощью графика.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компьютерные программы </w:t>
            </w:r>
            <w:r w:rsidRPr="00A2349C">
              <w:rPr>
                <w:rFonts w:ascii="Times New Roman" w:hAnsi="Times New Roman"/>
                <w:color w:val="333333"/>
                <w:sz w:val="24"/>
                <w:szCs w:val="24"/>
              </w:rPr>
              <w:t>для построения графиков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4. Квадратичная и дробно-линейная функции.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Преобразование графиков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Графики квадратичной функции и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дробно-линейной. Нахождение наибольшего и наименьшего значения функции на промежутке. Графическое решение системы неравенств с двумя переменными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Строить графики квадратичной и дробно-линейной функций с помощью преобразований. Строить график функции с модулями. Находить наибольшее и наименьшее значения функции на промежутке. Решать графически системы неравенств. Применять компьютерные программы </w:t>
            </w:r>
            <w:r w:rsidRPr="00A2349C">
              <w:rPr>
                <w:rFonts w:ascii="Times New Roman" w:hAnsi="Times New Roman"/>
                <w:color w:val="333333"/>
                <w:sz w:val="24"/>
                <w:szCs w:val="24"/>
              </w:rPr>
              <w:t>для построения графиков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работу. Ставить цели на следующий этап обучения</w:t>
            </w:r>
          </w:p>
        </w:tc>
      </w:tr>
      <w:tr w:rsidR="006A1A54" w:rsidRPr="00A2349C" w:rsidTr="00A2349C">
        <w:tc>
          <w:tcPr>
            <w:tcW w:w="3936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Степени и корни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639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A1A54" w:rsidRPr="00A2349C" w:rsidTr="00A2349C">
        <w:tc>
          <w:tcPr>
            <w:tcW w:w="3936" w:type="dxa"/>
          </w:tcPr>
          <w:p w:rsidR="006A1A54" w:rsidRPr="0033295A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Степенная функция </w:t>
            </w:r>
            <w:r w:rsidRPr="00A234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= </w:t>
            </w:r>
            <w:r w:rsidRPr="00A234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x</w:t>
            </w:r>
            <w:r w:rsidRPr="00A2349C">
              <w:rPr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n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 натуральном значении </w:t>
            </w:r>
            <w:r w:rsidRPr="00A234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xn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>для произвольного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 xml:space="preserve">натурального значения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>и ее свой-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ства. Четность и нечетность функ-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ции. Симметричность графика от-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носительно оси ординат и начала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координат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 xml:space="preserve">Формулировать определения степенной функции, четной и нечетной функций. Определять четность функции. Называть свойства степенной функции. Находить значения функций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n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>с помощью инженерного микрокалькулятора.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 xml:space="preserve">Строить графики функций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n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>в тетради и с применением компьютерных программ. Приводить примеры реальных явлений (процессов), количественные характеристики которых описываются с помощью степенной функции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Понятие корня </w:t>
            </w:r>
            <w:r w:rsidRPr="00A234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n-</w:t>
            </w: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й степени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 xml:space="preserve">Понятие корня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>-й степени. Под-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коренное выражение и показатель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степени корня. Взаимно обратные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r w:rsidRPr="0040431A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 id="_x0000_i1031" type="#_x0000_t75" style="width:45.75pt;height:17.25pt;visibility:visible">
                  <v:imagedata r:id="rId9" o:title=""/>
                </v:shape>
              </w:pic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n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>и их свойства. Обратимая функция. Иррациональное уравнение и неравенство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Сравнивать свойства взаимно обратных функций </w:t>
            </w:r>
            <w:r w:rsidRPr="0040431A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eastAsia="ru-RU"/>
              </w:rPr>
              <w:pict>
                <v:shape id="_x0000_i1032" type="#_x0000_t75" style="width:45.75pt;height:17.25pt;visibility:visible">
                  <v:imagedata r:id="rId9" o:title=""/>
                </v:shape>
              </w:pic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A234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= </w:t>
            </w:r>
            <w:r w:rsidRPr="00A234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xn</w: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Задавать и находить на графике функцию, обратную данной. Находить значения функции </w:t>
            </w:r>
            <w:r w:rsidRPr="0040431A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eastAsia="ru-RU"/>
              </w:rPr>
              <w:pict>
                <v:shape id="_x0000_i1033" type="#_x0000_t75" style="width:45.75pt;height:17.25pt;visibility:visible">
                  <v:imagedata r:id="rId9" o:title=""/>
                </v:shape>
              </w:pic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помощью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инженерного микрокалькулятора. Строить график функции </w:t>
            </w:r>
            <w:r w:rsidRPr="0040431A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eastAsia="ru-RU"/>
              </w:rPr>
              <w:pict>
                <v:shape id="_x0000_i1034" type="#_x0000_t75" style="width:45.75pt;height:17.25pt;visibility:visible">
                  <v:imagedata r:id="rId9" o:title=""/>
                </v:shape>
              </w:pic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тетради и с применением компьютерных программ</w:t>
            </w:r>
            <w:r w:rsidRPr="00A2349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 </w: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иррациональные уравнения и неравенства. Находить область определения иррациональной функции. Приводить примеры реальных явлений (процессов), количественные характеристики которых описываются с помощью функции </w:t>
            </w:r>
            <w:r w:rsidRPr="0040431A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i1035" type="#_x0000_t75" style="width:45.75pt;height:17.25pt;visibility:visible">
                  <v:imagedata r:id="rId9" o:title=""/>
                </v:shape>
              </w:pic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 Описывать свойства функции с опорой на ее график. Перечислять свойства функции и иллюстрировать их с помощью графика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7. Свойства арифметических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корней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Доказательства свойств арифмети-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ческих корней. Тождественные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преобразования выражений, содер-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жащих корни. Системы ирраци-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ональных уравнений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Применять тождественные преобразования выражений, содержащих корни. Решать иррациональные уравнения, неравенства и системы уравнений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8. Степень с рациональным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показателем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Степень с дробным и рациональ-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ным показателями. Свойства сте-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пеней с рациональным показателем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Вычислять степень числа с рациональным показателем с помощью инженерного микрокалькулятора. Преобразовывать выражения, в которые входят степени с дробными показателями. Представлять число в виде степени с рациональным показателем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работу. Ставить цели на следующий этап обучения</w:t>
            </w:r>
          </w:p>
        </w:tc>
      </w:tr>
      <w:tr w:rsidR="006A1A54" w:rsidRPr="00A2349C" w:rsidTr="00A2349C">
        <w:tc>
          <w:tcPr>
            <w:tcW w:w="3936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Показательная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 логарифмическая функции</w:t>
            </w:r>
          </w:p>
        </w:tc>
        <w:tc>
          <w:tcPr>
            <w:tcW w:w="1134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349C">
              <w:rPr>
                <w:rFonts w:ascii="Times New Roman" w:hAnsi="Times New Roman"/>
                <w:i/>
                <w:sz w:val="24"/>
                <w:szCs w:val="24"/>
              </w:rPr>
              <w:t>17</w:t>
            </w:r>
          </w:p>
        </w:tc>
        <w:tc>
          <w:tcPr>
            <w:tcW w:w="9639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 Функция </w:t>
            </w:r>
            <w:r w:rsidRPr="00A234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= </w:t>
            </w:r>
            <w:r w:rsidRPr="00A234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</w:t>
            </w:r>
            <w:r w:rsidRPr="00A234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x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Показательная функция, ее свойства и график. Основание и показатель степени. Степень с действительным показателем и ее свойства.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Показательные уравнения, неравенства и их системы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 xml:space="preserve">Формулировать определение показательной функции. Называть свойства показательной функции. Находить значения показательной функции по графику и с помощью микрокалькулятора. Строить график функции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x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>в тетради и с применением компьютерных программ. Сравнивать значения показательных функций. Решать показательные уравнения, неравенства и их системы. Приводить примеры экспоненциальных зависимостей в биологии, физике и экономике. Решать текстовые задачи на вычисление процента инфляции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10. Понятие логарифма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Понятие логарифма числа. Основное логарифмическое тождество.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Логарифмическая функция, ее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свойства и график. Логарифмические уравнения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определение логарифма. Записывать число в виде логарифма с заданным основанием. Решать простейшие логарифмические уравнения, неравенства. Сравнивать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>значения логарифмических функций. Находить область определения логарифмической функции. Строить график логарифмической функции как функции, обратной к показательной, в тетради и с применением компьютерных программ</w:t>
            </w:r>
            <w:r w:rsidRPr="00A2349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 </w: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свойства логарифмической функ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>ции. Приводить примеры реальных явлений (процессов),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количественные характеристики которых описываются с помощью логарифмической функции. Описывать свойства логарифмической функции с опорой на ее график. Перечислять свойства логарифмической функции и иллюстрировать их с помощью графика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11. Свойства логарифмов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Основные свойства логарифмов.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Логарифмические уравнения и не-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равенства. Десятичные и натураль-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ные логарифмы. Характеристика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и мантисса десятичного логарифма.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История появления логарифмиче-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ских таблиц</w:t>
            </w:r>
          </w:p>
        </w:tc>
        <w:tc>
          <w:tcPr>
            <w:tcW w:w="1134" w:type="dxa"/>
          </w:tcPr>
          <w:p w:rsidR="006A1A54" w:rsidRPr="00710A51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CC00"/>
                <w:sz w:val="24"/>
                <w:szCs w:val="24"/>
                <w:highlight w:val="red"/>
              </w:rPr>
            </w:pPr>
            <w:r w:rsidRPr="00710A51">
              <w:rPr>
                <w:rFonts w:ascii="Times New Roman" w:hAnsi="Times New Roman"/>
                <w:color w:val="99CC00"/>
                <w:sz w:val="24"/>
                <w:szCs w:val="24"/>
                <w:highlight w:val="red"/>
              </w:rPr>
              <w:t>6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Формулировать свойства логарифмов. Применять логарифмические тождества, включая формулу перехода от одного основания логарифма к другому при преобразованиях логарифмических выражений, решении логарифмических уравнений и неравенств. Пользоваться логарифмическими таблицами и микрокалькулятором для вычисления значений логарифмической функции. Решать показательные и логарифмические уравнения и неравенства с неизвестными как в основании, так и под знаком логарифма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работу. Ставить цели на следующий этап обучения</w:t>
            </w:r>
          </w:p>
        </w:tc>
      </w:tr>
      <w:tr w:rsidR="006A1A54" w:rsidRPr="00A2349C" w:rsidTr="00A2349C">
        <w:tc>
          <w:tcPr>
            <w:tcW w:w="3936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Тригонометрические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функции</w:t>
            </w:r>
          </w:p>
        </w:tc>
        <w:tc>
          <w:tcPr>
            <w:tcW w:w="1134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349C">
              <w:rPr>
                <w:rFonts w:ascii="Times New Roman" w:hAnsi="Times New Roman"/>
                <w:i/>
                <w:sz w:val="24"/>
                <w:szCs w:val="24"/>
              </w:rPr>
              <w:t>42</w:t>
            </w:r>
          </w:p>
        </w:tc>
        <w:tc>
          <w:tcPr>
            <w:tcW w:w="9639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12. Угол поворота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Общий вид угла поворота. Положи-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тельное и отрицательное направле-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ния поворота угла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Решать практические задачи: на нахождение угловой скорости вращения барабана стиральной машины; сравнения угла поворота часов; направление вращения колес велосипеда. Записывать общий вид угла поворота. Пользоваться транспортиром для построения конечных точек поворота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13. Радианная мера угла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История измерения углов и единиц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их измерения. Радиан. Линейная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и угловая скорости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Переводить углы из градусной меры в радианную и из радианной в градусную. Выполнять задания на построение углов поворота. Решать практические задачи с морским компасом,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со скоростью вращения Земли, со скоростью вращения электродвигателя. Объяснять смысл фраз «радиальная линия метро», «радиальная планировка города»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14. Синус и косинус любого угла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Понятия синуса, косинуса угла в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прямоугольном треугольнике, про-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извольного угла. Табличные значе-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ния синуса и косинуса острых углов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Формулировать определения синуса, косинуса произвольного угла. Определять координатную четверть, в которой находится угол поворота. Определять знаки синуса и косинуса произвольных углов поворота. Заполнять таблицы значений синуса и косинуса некоторых углов. Решать простейшие виды тригонометрических уравнений. Сравнивать табличные значения синуса и косинуса углов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15. Тангенс и котангенс любого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угла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Понятия тангенса и котангенса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любого угла. Ось тангенсов и ось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котангенсов. Угол наклона прямой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Формулировать определения тангенса и котангенса произвольного угла. Определять знаки тангенса и котангенса произвольных углов поворота. Заполнять таблицы значений тангенса и котангенса некоторых углов. Решать простейшие виды тригонометрических уравнений. Сравнивать значения тангенса и котангенса табличных видов углов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16. Простейшие тригонометри-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ческие уравнения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Простейшие тригонометрические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уравнения. Понятия арксинуса,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арккосинуса, арктангенса и арк-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котангенса числа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Заполнять таблицы значений арксинуса, арккосинуса, арктангенса и арккотангенса заданных чисел. Строить углы по значениям обратных тригонометрических функций. Преобразовывать выражения, содержащие обратные тригонометрические функции. Решать простейшие тригонометрические уравнения. Устанавливать истинность утверждений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17. Формулы приведения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Формулы приведения тригономет-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рических функций. Вычисление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значений тригонометрических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функций с помощью микрокальку-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лятора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Доказывать формулы приведения тригонометрических функций. Применять формулы приведения для упрощения вычислений, решения уравнений. Решать уравнения на промежутке. Вычислять значения тригонометрических функций с помощью микрокалькулятора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18. Свойства и график функции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= sin </w:t>
            </w:r>
            <w:r w:rsidRPr="00A234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x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Область определения и область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 xml:space="preserve">значений функции, график функции и свойства функции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= sin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Период функции. Периодическая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и непериодическая функции. Синусоида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область определения и область значений функции </w:t>
            </w:r>
            <w:r w:rsidRPr="00A234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= sin </w:t>
            </w:r>
            <w:r w:rsidRPr="00A234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Проверять, является ли заданное число периодом, находить период функции. Решать простейшие тригонометрические уравнения и неравенства с помощью графика функции </w:t>
            </w:r>
            <w:r w:rsidRPr="00A234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= sin </w:t>
            </w:r>
            <w:r w:rsidRPr="00A234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x </w: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или единичной окружности. Называть свойства функции </w:t>
            </w:r>
            <w:r w:rsidRPr="00A234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= sin </w:t>
            </w:r>
            <w:r w:rsidRPr="00A234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Строить график функции </w:t>
            </w:r>
            <w:r w:rsidRPr="00A234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= sin </w:t>
            </w:r>
            <w:r w:rsidRPr="00A234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x </w: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>в тетради и с применением компьютерных программ</w:t>
            </w:r>
            <w:r w:rsidRPr="00A2349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 </w: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задания по графику функции </w:t>
            </w:r>
            <w:r w:rsidRPr="00A234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= sin </w:t>
            </w:r>
            <w:r w:rsidRPr="00A234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Строить графики функций с модулями в тетради и с применением компьютерных программ. Приводить примеры реальных явлений (процессов), количественные характеристики которых описываются с помощью функции </w:t>
            </w:r>
            <w:r w:rsidRPr="00A234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y = </w: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sin </w:t>
            </w:r>
            <w:r w:rsidRPr="00A234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>. Описывать свойства этой функции с опорой на ее график. Перечислять свойства функции и иллюстрировать их с помощью графика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19. Свойства и график функции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= cos </w:t>
            </w:r>
            <w:r w:rsidRPr="00A234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x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Область определения и область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 xml:space="preserve">значений функции, график функции и свойства функции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= cos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область определения и область значений функции </w:t>
            </w:r>
            <w:r w:rsidRPr="00A234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= cos </w:t>
            </w:r>
            <w:r w:rsidRPr="00A234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Строить график функции </w:t>
            </w:r>
            <w:r w:rsidRPr="00A234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= cos </w:t>
            </w:r>
            <w:r w:rsidRPr="00A234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x </w: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>в тетради и с применением компьютерных программ</w:t>
            </w:r>
            <w:r w:rsidRPr="00A2349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 </w: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простейшие тригонометрические уравнения и неравенства с помощью графика функции </w:t>
            </w:r>
            <w:r w:rsidRPr="00A234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= cos </w:t>
            </w:r>
            <w:r w:rsidRPr="00A234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x </w: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или единичной окружности. Называть свойства функции </w:t>
            </w:r>
            <w:r w:rsidRPr="00A234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= cos </w:t>
            </w:r>
            <w:r w:rsidRPr="00A234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Выполнять задания по графику функции </w:t>
            </w:r>
            <w:r w:rsidRPr="00A234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= cos </w:t>
            </w:r>
            <w:r w:rsidRPr="00A234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x. </w: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Приводить примеры реальных явлений (процессов), количественные характеристики которых описываются с помощью функции </w:t>
            </w:r>
            <w:r w:rsidRPr="00A234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= cos </w:t>
            </w:r>
            <w:r w:rsidRPr="00A234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A2349C">
              <w:rPr>
                <w:rFonts w:ascii="Times New Roman" w:hAnsi="Times New Roman"/>
                <w:color w:val="000000"/>
                <w:sz w:val="24"/>
                <w:szCs w:val="24"/>
              </w:rPr>
              <w:t>. Описывать свойства этой функции с опорой на ее график. Перечислять свойства функции и иллюстрировать их с помощью графика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20. Свойства и график функции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= tg </w:t>
            </w:r>
            <w:r w:rsidRPr="00A234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x </w:t>
            </w: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</w:t>
            </w:r>
            <w:r w:rsidRPr="00A234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= ctg </w:t>
            </w:r>
            <w:r w:rsidRPr="00A234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x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Области определения и области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значений функций, графики и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 xml:space="preserve">свойства функций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= tg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= ctg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>. Тангенсоида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 xml:space="preserve">Находить область определения и область значений функций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= tg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= ctg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>. Решать простейшие тригонометрические уравнения и неравенства с помощью графиков функций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= tg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= ctg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или единичной окружности. Выполнять задания по графикам функций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= tg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= ctg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>. Устанавливать истинность утверждений. Строить графики функций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= tg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= ctg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x.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Приводить примеры реальных явлений (процессов), количественные характеристики которых описываются с помощью функций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= tg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= ctg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>. Описывать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свойства этих функций с опорой на их графики. Перечислять свойства функций и иллюстрировать их с помощью графиков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работу. Ставить цели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на следующий этап обучения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21. Зависимости между тригоно-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метрическими функциями одного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и того же аргумента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Основное тригонометрическое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тождество. Зависимости между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тригонометрическими функциями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одного и того же аргумента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Применять изученные тождества для вычисления значений выражений, решения уравнений и неравенств и доказательства тождеств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22. Синус и косинус суммы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и разности двух углов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Формулы синуса и косинуса суммы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и разности двух углов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39C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Записывать формулы синуса и косинуса суммы и разности двух углов. Применять их для вычисления значений выражений, решения уравнений и неравенств и доказательства тождеств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23. Тангенс суммы и тангенс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разности двух углов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Формулы тангенса суммы и разности двух углов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Записывать формулы тангенса суммы и разности двух углов.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Применять их для вычисления значений выражений, решения уравнений и неравенств и доказательства тождеств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24. Тригонометрические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функции двойного угла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Синус, косинус, тангенс двойного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угла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Записывать формулы тригонометрических функций двойного угла. Применять их для вычисления значений выражений, решения уравнений и неравенств и доказательства тождеств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25. Преобразование произведения тригонометрических функций в сумму. Обратное преобразование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Тождественные преобразования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тригонометрических выражений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Записывать формулы преобразования произведения тригонометрических функций в сумму и преобразования суммы в произведение. Применять их для вычисления значений выражений, упрощения выражений, решения уравнений и доказательства тождеств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26. Решение тригонометрических уравнений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Уравнения, сводимые к квадратным; однородные тригонометрические уравнения; уравнения, сводимые к однородным уравнениям, и др.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Решать тригонометрические уравнения изученных видов.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Находить корни на промежутке. Решать тригонометрические уравнения графически с применением компьютерных программ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работу. Ставить цели на следующий этап обучения</w:t>
            </w:r>
          </w:p>
        </w:tc>
      </w:tr>
      <w:tr w:rsidR="006A1A54" w:rsidRPr="00A2349C" w:rsidTr="00A2349C">
        <w:tc>
          <w:tcPr>
            <w:tcW w:w="3936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Элементы теории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вероятностей и комбинаторики</w:t>
            </w:r>
          </w:p>
        </w:tc>
        <w:tc>
          <w:tcPr>
            <w:tcW w:w="1134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639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Понятие вероятности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Формула вероятности. Статистический эксперимент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Приводить примеры процессов и явлений, имеющих случайный характер. Использовать при решении задач свойства вероятностей противоположных событий. Решать задачи на нахождение вероятностей событий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28. Вычисление числа вариантов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Формулы комбинаторики.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Подсчет числа: перестановок,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размещений, сочетаний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элементов. Факториал.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Бином Ньютона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Решать задачи на применение комбинаторных формул и формулы вероятности. Применять формулы бинома Ньютона и основные комбинаторные соотношения на биномиальные коэффициенты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работу. Ставить цели на следующий этап обучения</w:t>
            </w:r>
          </w:p>
        </w:tc>
      </w:tr>
      <w:tr w:rsidR="006A1A54" w:rsidRPr="00A2349C" w:rsidTr="00A2349C">
        <w:tc>
          <w:tcPr>
            <w:tcW w:w="3936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Повторение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639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29. Функции и графики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 xml:space="preserve">Функции и графики. Область определения и область значения функции. Четность, периодичность, непрерывность, возрастание и убывание функции. Решение неравенств на основании свойств функций. Обратимость функций. Функции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= arcsin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= arccos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= arctg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 xml:space="preserve">= arcctg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>. Графики функций с модулями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Находить области определения и области значений сложных функций. Определять четность и периодичность сложных функций. Находить промежутки возрастания и убывания сложных функций. Строить графики обратных тригонометрических функций и функций с модулями. Решать неравенства на основании свойств функций. Строить графики с помощью таблицы преобразований и компьютерных программ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30. Уравнения и неравенства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Уравнения и неравенства. Равносильные преобразования. Область допустимых значений переменной. Расширение и сужение ОДЗ. Знаки равносильности и следования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Решать уравнения графическим способом. Оформлять аналитические решения уравнений, неравенств и их систем с помощью знаков равносильности и следования. Решать некоторые виды уравнений, неравенств и систем с применением компьютерных программ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работу. Подводить итоги года. Ставить цели на следующий учебный год</w:t>
            </w:r>
          </w:p>
        </w:tc>
      </w:tr>
    </w:tbl>
    <w:p w:rsidR="006A1A54" w:rsidRDefault="006A1A54" w:rsidP="00B80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A1A54" w:rsidRDefault="006A1A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A1A54" w:rsidRPr="00B80024" w:rsidRDefault="006A1A54" w:rsidP="00FC4B3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80024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6A1A54" w:rsidRPr="00616E7D" w:rsidRDefault="006A1A54" w:rsidP="00FC4B3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616E7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616E7D">
        <w:rPr>
          <w:rFonts w:ascii="Times New Roman" w:hAnsi="Times New Roman"/>
          <w:b/>
          <w:sz w:val="24"/>
          <w:szCs w:val="24"/>
        </w:rPr>
        <w:t xml:space="preserve"> класс 102 часа</w:t>
      </w:r>
    </w:p>
    <w:p w:rsidR="006A1A54" w:rsidRDefault="006A1A54" w:rsidP="00FC4B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1134"/>
        <w:gridCol w:w="9639"/>
      </w:tblGrid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материала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основных видов учебной деятельности учащихся</w:t>
            </w:r>
          </w:p>
        </w:tc>
      </w:tr>
      <w:tr w:rsidR="006A1A54" w:rsidRPr="00A2349C" w:rsidTr="00A2349C">
        <w:tc>
          <w:tcPr>
            <w:tcW w:w="3936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Непрерывность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и пределы функции</w:t>
            </w:r>
          </w:p>
        </w:tc>
        <w:tc>
          <w:tcPr>
            <w:tcW w:w="1134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9639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Непрерывность функции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Непрерывность функции в точке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и на промежутке. Решение нера-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венств методом интервалов. Точка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разрыва. Разрыв функции: беско-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нечный и устранимый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Находить по графику точки разрыва: бесконечные и устранимые. Распознавать непрерывные и разрывные функции.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Решать неравенства методом интервалов. Устранять разрыв функции в точке. Строить графики функций с применением компьютерных программ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2. Предел функции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Предел функции в точке. Связь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между пределом и непрерывно-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стью функции в точке. Определе-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ние непрерывности и предела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функции на языке ε-δ. Доказатель-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ство непрерывности линейной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Вычислять предел функции в точке. Изображать схематически график, имеющий данный предел в точке. Устанавливать истинность утверждений о непрерывности функций.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Проводить обоснования о пределах и непрерывности функции на иллюстративном уровне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3. Асимптоты графика функции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Уравнения вертикальной, горизон-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тальной и наклонной асимптот.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Понятия бесконечного предела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и предела на бесконечности. Пра-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вила вычисления пределов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Записывать уравнения вертикальных и горизонтальных асимптот. Формулировать определения непрерывности и предела функции в точке. Формулировать и применять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правила вычисления пределов. Строить графики функций с применением компьютерных программ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работу. Ставить цели на следующий этап обучения</w:t>
            </w:r>
          </w:p>
        </w:tc>
      </w:tr>
      <w:tr w:rsidR="006A1A54" w:rsidRPr="00A2349C" w:rsidTr="00A2349C">
        <w:tc>
          <w:tcPr>
            <w:tcW w:w="3936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Производная функции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639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4. Касательная к графику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функции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Секущая и касательная к графику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функции. Угловой коэффициент ка-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сательной. Уравнение касательной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Формулировать определение касательной к графику функции в точке. Строить касательную к графику функции и записывать ее уравнение с помощью углового коэффициента.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Строить графики функций и касательные к ним с применением компьютерных программ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5. Производная и дифференциал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функции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Приращение аргумента и прираще-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ние функции. Производная и диф-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ференциал функции. Дифференци-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рование. Физический смысл про-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изводной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Формулировать определение производной. Объяснять физический и геометрический смыслы производной.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Вычислять приближенные значения функции. Находить производные линейной и квадратичной функций по определению. Записывать уравнение касательной по известной производной функции. Решать задачи с физическим содержанием: находить скорость движения тела, силу тока, кинетическую энергию и др. Доказывать, что одна функция является производной другой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6. Точки возрастания, убывания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и экстремума функции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Точки возрастания и убывания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функции. Возрастание и убывание функции. Теорема Лагранжа. Условие монотонности функции. Максимум и минимум функции. Экстремум и критическая точка функции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Находить промежутки возрастания и убывания функции с помощью производной. Формулировать определения максимума и минимума функции, экстремума и критической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точки функции. Находить точки максимума и минимума с помощью производной. Проводить исследование функции с помощью производной и строить ее график. Заполнять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таблицу по результатам исследования функции. Находить ошибки в построениях графика функции. Устанавливать истинность утверждений о критических точках. Читать графики функций. Строить графики функций в тетради и с применением компьютерных программ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работу. Ставить цели на следующий этап обучения</w:t>
            </w:r>
          </w:p>
        </w:tc>
      </w:tr>
      <w:tr w:rsidR="006A1A54" w:rsidRPr="00A2349C" w:rsidTr="00A2349C">
        <w:tc>
          <w:tcPr>
            <w:tcW w:w="3936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Техника дифференцирования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639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7. Производная суммы, произве-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дения и частного функций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Правила нахождения производной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суммы, произведения, частного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функций. Формула нахождения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производной степени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Формулировать и применять правила нахождения производной суммы, произведения, частного, степени: находить производную функции в точке; составлять уравнение касательной к графику функции в точке; решать задачи с физическим содержанием; промежутки монотонности и экстремумы функции. Строить график функции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8. Производная сложной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функции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Сложная функция. Внешняя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и внутренняя функции. Производная сложной и неявной функций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Выделять в сложной функции внешнюю и внутреннюю функции. Формулировать правило нахождения производной сложной функции. Применять формулу производной сложной функции при ее исследовании и построении графика.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Находить производные сложных и неявных функций. Строить графики сложных функций и касательные к ним с применением компьютерных программ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9. Формулы производных основ-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ных функций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 xml:space="preserve">Определение числа </w:t>
            </w:r>
            <w:r w:rsidRPr="00A234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e </w:t>
            </w:r>
            <w:r w:rsidRPr="00A2349C">
              <w:rPr>
                <w:rFonts w:ascii="Times New Roman" w:hAnsi="Times New Roman"/>
                <w:sz w:val="24"/>
                <w:szCs w:val="24"/>
              </w:rPr>
              <w:t>графическим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способом и через предел последо-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вательности. Производная пока-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зательной, степенной и логариф-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мической функций, тригонометри-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ческих и обратных им функций.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Производная обратной функции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Проводить исследование изученных функций, строить к ним касательные, находить их приближенные значения.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Решать задачи физического содержания о нахождении скорости радиоактивного распада, о скорости изменения силы тока и др. Находить производную обратной функции. Применять формулы и правила дифференцирования в исследовании функций на монотонность и экстремумы в ситуациях, не требующих сложных преобразований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10. Наибольшее и наименьшее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значения функции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Наибольшее и наименьшее значе-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ния функции. Наибольшее и наи-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меньшее значения функции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на промежутке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Использовать производные в задачах на нахождение наибольших и наименьших значений функций, область значений функций. Строить графики функций с применением компьютерных программ. Решать задачи с практическим, геометрическим и физическим содержанием на нахождение наибольших и наименьших значений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11. Вторая производная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Физический и геометрический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смысл второй производной. Про-межутки выпуклости и вогнутости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и точки перегиба функций. Диффе-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ренциальное уравнение гармониче-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ских колебаний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По графику определять выпуклость, вогнутость и точки перегиба функции. Проводить исследования с помощью второй производной на выпуклость, вогнутость и точки перегиба функции. Использовать первую и вторую производные в исследовании функций. Строить графики функций с применением компьютерных программ. Решать задачи физического содержания на нахождение скорости и ускорения движения тела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работу. Ставить цели на следующий этап обучения</w:t>
            </w:r>
          </w:p>
        </w:tc>
      </w:tr>
      <w:tr w:rsidR="006A1A54" w:rsidRPr="00A2349C" w:rsidTr="00A2349C">
        <w:tc>
          <w:tcPr>
            <w:tcW w:w="3936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Интеграл и первообразная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639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12. Площадь криволинейной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трапеции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Криволинейная трапеция. Инте-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гральная сумма. Интеграл. Пло-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щадь криволинейной трапеции.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Формула Ньютона—Лейбница.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Формула объема тела вращения.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Геометрический и механический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смысл интеграла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Формулировать определения криволинейной трапеции, интеграла. Изображать фигуру, площадь которой записана с помощью интеграла. Записывать площадь изображенной криволинейной трапеции с помощью интеграла. Записывать площадь фигуры с помощью суммы и разности интегралов.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Объяснять на примерах суть интегрирования для вычисления площадей фигур, ограниченных графиками функций. Записывать объем тела с помощью интеграла. Строить фигуру, ограниченную данными линиями в тетради и с применением компьютерных программ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13. Первообразная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Первообразная. Приращение пер-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вообразной. Интегрирование.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Основное свойство первообраз-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ных. Простейшие правила нахож-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дения первообразных. Таблица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первообразных основных функций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Формулировать определение первообразной функции. Проверять, является ли одна функция первообразной для другой. По графику первообразной строить саму функцию.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Формулировать и доказывать простейшие правила нахождения первообразной функции. Пользоваться таблицей первообразных основных функций при решении задач. Доказывать, что одна функция является первообразной для другой. Находить в простейших случаях первообразные функции. Применять интегралы для нахождения площадей криволинейных трапеций и объемов тел вращения. Решать с помощью интеграла задачи практического, геометрического и физического содержания приведенных в учебнике видов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работу. Ставить цели на следующий этап обучения</w:t>
            </w:r>
          </w:p>
        </w:tc>
      </w:tr>
      <w:tr w:rsidR="006A1A54" w:rsidRPr="00A2349C" w:rsidTr="00A2349C">
        <w:tc>
          <w:tcPr>
            <w:tcW w:w="3936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теории вероятностей и статистики</w:t>
            </w:r>
          </w:p>
        </w:tc>
        <w:tc>
          <w:tcPr>
            <w:tcW w:w="1134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639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14. Сумма и произведение событий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Формула вероятности. Условная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вероятность. Сумма событий. Фор-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мула вероятности суммы событий.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Представлять информацию в виде таблиц, круговых и столбчатых диаграмм, в том числе с помощью компьютерных программ. Приводить примеры противоположных событий, зависимых и независимых событий. Использовать при решении задач свойства вероятностей противоположных событий. Записывать формулы вероятности суммы и произведения событий. Решать задачи на вычисление вероятности суммы и произведения событий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15. Понятие о статистике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Среднее арифметическое, медиана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и мода ряда. Дисперсия числового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ряда. Математическое ожидание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Представлять информацию в виде таблиц, круговых и столбчатых диаграмм. Находить среднее арифметическое, моду, медиану, дисперсию и математическое ожидание числовых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рядов. Приводить содержательные примеры использования средних значений, дисперсии и математического ожидания для описания данных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работу. Ставить цели на следующий этап обучения</w:t>
            </w:r>
          </w:p>
        </w:tc>
      </w:tr>
      <w:tr w:rsidR="006A1A54" w:rsidRPr="00A2349C" w:rsidTr="00A2349C">
        <w:tc>
          <w:tcPr>
            <w:tcW w:w="3936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Комплексные числа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639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16. Формула корней кубического уравнения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Решение уравнений высших степе-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ней. Формула Кардано для реше-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ния кубических уравнений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Решать кубические уравнения по формуле Кардано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17. Действия с комплексными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bCs/>
                <w:sz w:val="24"/>
                <w:szCs w:val="24"/>
              </w:rPr>
              <w:t>числами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Понятие комплексного числа.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Мнимая и действительная части комплексного числа. Сопряженные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комплексные числа. Равенство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комплексных чисел. Арифметиче-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ские действия с комплексными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числами в алгебраической форме.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Основная теорема алгебры. Нераз-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решимость уравнений выше пятой</w:t>
            </w:r>
          </w:p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степени в радикалах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Обосновывать необходимость расширения числового множества действительных чисел до множества комплексных чисел в связи с развитием алгебры (решение уравнений, основная теорема алгебры). Формулировать определение комплексного числа и равенства комплексных чисел. Формулировать основную теорему алгебры. Находить комплексные корни квадратных уравнений. Показывать выполнимость теоремы Виета для комплексных корней квадратного уравнения. Выполнять действия над комплексными числами, заданными в алгебраической форме</w:t>
            </w:r>
          </w:p>
        </w:tc>
      </w:tr>
      <w:tr w:rsidR="006A1A54" w:rsidRPr="00A2349C" w:rsidTr="00A2349C">
        <w:tc>
          <w:tcPr>
            <w:tcW w:w="3936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работу. Ставить цели на следующий этап своей жизни</w:t>
            </w:r>
          </w:p>
        </w:tc>
      </w:tr>
      <w:tr w:rsidR="006A1A54" w:rsidRPr="00A2349C" w:rsidTr="00A2349C">
        <w:tc>
          <w:tcPr>
            <w:tcW w:w="3936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sz w:val="24"/>
                <w:szCs w:val="24"/>
              </w:rPr>
              <w:t>Повторение. Подготовка к экзаменам</w:t>
            </w:r>
          </w:p>
        </w:tc>
        <w:tc>
          <w:tcPr>
            <w:tcW w:w="1134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49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639" w:type="dxa"/>
            <w:shd w:val="clear" w:color="auto" w:fill="95B3D7"/>
          </w:tcPr>
          <w:p w:rsidR="006A1A54" w:rsidRPr="00A2349C" w:rsidRDefault="006A1A54" w:rsidP="00A2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9C">
              <w:rPr>
                <w:rFonts w:ascii="Times New Roman" w:hAnsi="Times New Roman"/>
                <w:sz w:val="24"/>
                <w:szCs w:val="24"/>
              </w:rPr>
              <w:t xml:space="preserve">Повторение материала базового курса. Решение вариантов ЕГЭ базового уровня. Коррекция знаний. Работа над ошибками и разбор основных трудных тем и заданий курса </w:t>
            </w:r>
          </w:p>
        </w:tc>
      </w:tr>
    </w:tbl>
    <w:p w:rsidR="006A1A54" w:rsidRDefault="006A1A54" w:rsidP="00B80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A1A54" w:rsidRDefault="006A1A54" w:rsidP="00B80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  <w:sectPr w:rsidR="006A1A54" w:rsidSect="00B8002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A1A54" w:rsidRPr="00E07403" w:rsidRDefault="006A1A54" w:rsidP="00332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740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A1A54" w:rsidRDefault="006A1A54" w:rsidP="003329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математике: геометрия для 10-11 класса «Базовый и углубленный уровень», соответствует ФГОС СОО, составлена на основе примерной программы с учетом авторской программы Погорелова А.В. </w:t>
      </w:r>
      <w:r w:rsidRPr="00E07403">
        <w:rPr>
          <w:rFonts w:ascii="Times New Roman" w:hAnsi="Times New Roman"/>
          <w:sz w:val="24"/>
          <w:szCs w:val="24"/>
        </w:rPr>
        <w:t>Рабочая программа. Математика: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алгебра и начала математического анализа, геометрия.</w:t>
      </w:r>
      <w:r>
        <w:rPr>
          <w:rFonts w:ascii="Times New Roman" w:hAnsi="Times New Roman"/>
          <w:sz w:val="24"/>
          <w:szCs w:val="24"/>
        </w:rPr>
        <w:t xml:space="preserve"> Гометрия</w:t>
      </w:r>
      <w:r w:rsidRPr="00E074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10—11 классы</w:t>
      </w:r>
      <w:r>
        <w:rPr>
          <w:rFonts w:ascii="Times New Roman" w:hAnsi="Times New Roman"/>
          <w:sz w:val="24"/>
          <w:szCs w:val="24"/>
        </w:rPr>
        <w:t xml:space="preserve"> издательства «Просвещение»</w:t>
      </w: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В программу курса включены важнейшие понятия, позволяющие построить логическое завершение школьного курса математики и создающие достаточную основу обучающимся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продолжения математического образования, а также для решения практических задач в повседневной жизни.</w:t>
      </w: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Обучение математике является важнейшей составляющей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среднего (полного) общего образования и призвано развивать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логическое мышление учащихся, обеспечить овладение учащимися умениями в решении различных практических и межпредметных задач. Математика входит в предметную область «Математика и информатика».</w:t>
      </w: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Изучение курса математики 10—11 классов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с Федеральным государственным образовательным стандартом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среднего (полного) общего образования должно обеспечить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сформированность: «представлений о социальных, культурных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исторических факторах становления математики; основ логического, алгоритмического и математического мышления; умений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применять полученные знания при решении различных задач;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 xml:space="preserve">представлений о математике </w:t>
      </w:r>
      <w:r>
        <w:rPr>
          <w:rFonts w:ascii="Times New Roman" w:hAnsi="Times New Roman"/>
          <w:sz w:val="24"/>
          <w:szCs w:val="24"/>
        </w:rPr>
        <w:t>как части общечеловеческой куль</w:t>
      </w:r>
      <w:r w:rsidRPr="00E07403">
        <w:rPr>
          <w:rFonts w:ascii="Times New Roman" w:hAnsi="Times New Roman"/>
          <w:sz w:val="24"/>
          <w:szCs w:val="24"/>
        </w:rPr>
        <w:t>туры, универсальном языке науки, позволяющем описывать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изучать реальные процессы и явления».</w:t>
      </w: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07403">
        <w:rPr>
          <w:rFonts w:ascii="Times New Roman" w:hAnsi="Times New Roman"/>
          <w:b/>
          <w:bCs/>
          <w:sz w:val="24"/>
          <w:szCs w:val="24"/>
        </w:rPr>
        <w:t>Место предмета в учебном плане</w:t>
      </w:r>
    </w:p>
    <w:p w:rsidR="006A1A54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 xml:space="preserve">В учебном плане на изучение </w:t>
      </w:r>
      <w:r>
        <w:rPr>
          <w:rFonts w:ascii="Times New Roman" w:hAnsi="Times New Roman"/>
          <w:sz w:val="24"/>
          <w:szCs w:val="24"/>
        </w:rPr>
        <w:t>геометрии</w:t>
      </w:r>
      <w:r w:rsidRPr="00E07403">
        <w:rPr>
          <w:rFonts w:ascii="Times New Roman" w:hAnsi="Times New Roman"/>
          <w:sz w:val="24"/>
          <w:szCs w:val="24"/>
        </w:rPr>
        <w:t xml:space="preserve"> на базовом </w:t>
      </w:r>
      <w:r>
        <w:rPr>
          <w:rFonts w:ascii="Times New Roman" w:hAnsi="Times New Roman"/>
          <w:sz w:val="24"/>
          <w:szCs w:val="24"/>
        </w:rPr>
        <w:t xml:space="preserve">и углубленном </w:t>
      </w:r>
      <w:r w:rsidRPr="00E07403">
        <w:rPr>
          <w:rFonts w:ascii="Times New Roman" w:hAnsi="Times New Roman"/>
          <w:sz w:val="24"/>
          <w:szCs w:val="24"/>
        </w:rPr>
        <w:t xml:space="preserve">уровне отводится </w:t>
      </w:r>
      <w:r>
        <w:rPr>
          <w:rFonts w:ascii="Times New Roman" w:hAnsi="Times New Roman"/>
          <w:sz w:val="24"/>
          <w:szCs w:val="24"/>
        </w:rPr>
        <w:t>2</w:t>
      </w:r>
      <w:r w:rsidRPr="00E07403">
        <w:rPr>
          <w:rFonts w:ascii="Times New Roman" w:hAnsi="Times New Roman"/>
          <w:sz w:val="24"/>
          <w:szCs w:val="24"/>
        </w:rPr>
        <w:t xml:space="preserve"> ч в неделю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 xml:space="preserve">(34 недели), </w:t>
      </w:r>
      <w:r>
        <w:rPr>
          <w:rFonts w:ascii="Times New Roman" w:hAnsi="Times New Roman"/>
          <w:sz w:val="24"/>
          <w:szCs w:val="24"/>
        </w:rPr>
        <w:t>68</w:t>
      </w:r>
      <w:r w:rsidRPr="00E07403">
        <w:rPr>
          <w:rFonts w:ascii="Times New Roman" w:hAnsi="Times New Roman"/>
          <w:sz w:val="24"/>
          <w:szCs w:val="24"/>
        </w:rPr>
        <w:t xml:space="preserve"> ч в год, за два года не менее </w:t>
      </w:r>
      <w:r>
        <w:rPr>
          <w:rFonts w:ascii="Times New Roman" w:hAnsi="Times New Roman"/>
          <w:sz w:val="24"/>
          <w:szCs w:val="24"/>
        </w:rPr>
        <w:t>136</w:t>
      </w:r>
      <w:r w:rsidRPr="00E07403">
        <w:rPr>
          <w:rFonts w:ascii="Times New Roman" w:hAnsi="Times New Roman"/>
          <w:sz w:val="24"/>
          <w:szCs w:val="24"/>
        </w:rPr>
        <w:t xml:space="preserve"> ч.</w:t>
      </w:r>
    </w:p>
    <w:p w:rsidR="006A1A54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07403">
        <w:rPr>
          <w:rFonts w:ascii="Times New Roman" w:hAnsi="Times New Roman"/>
          <w:b/>
          <w:bCs/>
          <w:sz w:val="24"/>
          <w:szCs w:val="24"/>
        </w:rPr>
        <w:t>Личностные, метапредметные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7403">
        <w:rPr>
          <w:rFonts w:ascii="Times New Roman" w:hAnsi="Times New Roman"/>
          <w:b/>
          <w:bCs/>
          <w:sz w:val="24"/>
          <w:szCs w:val="24"/>
        </w:rPr>
        <w:t>и предметные результаты освоения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7403">
        <w:rPr>
          <w:rFonts w:ascii="Times New Roman" w:hAnsi="Times New Roman"/>
          <w:b/>
          <w:bCs/>
          <w:sz w:val="24"/>
          <w:szCs w:val="24"/>
        </w:rPr>
        <w:t>учебного предмета</w:t>
      </w: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Программа предполагает достижение выпускниками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старшей школы следующих личностных, метапредметных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предметных результатов.</w:t>
      </w: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b/>
          <w:bCs/>
          <w:sz w:val="24"/>
          <w:szCs w:val="24"/>
        </w:rPr>
        <w:t>В личностных результатах сформированность</w:t>
      </w:r>
      <w:r w:rsidRPr="00E07403">
        <w:rPr>
          <w:rFonts w:ascii="Times New Roman" w:hAnsi="Times New Roman"/>
          <w:sz w:val="24"/>
          <w:szCs w:val="24"/>
        </w:rPr>
        <w:t>:</w:t>
      </w: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целостного мировоззрения, соответствующего современному уровню развития науки математики и общественной практики ее применения;</w:t>
      </w: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основ саморазвития и самовоспитания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с общечеловеческими ценностями и идеалами гражданского общества; готовности и способности к самостоятельной, творческой и ответственной деятельности с применением методов математики;</w:t>
      </w: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готовности и способности к образованию, в том числе самообразованию, на протяжении всей жизни; сознательного отношения к непрерывному образованию как условию успешной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профессиональной и общественной деятельности на основе развитой мотивации учебной деятельности и личностного смысла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изучения математики, заинтересованности в приобретении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и расширении математических знаний и способов действий,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осознанности в построении индивидуальной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траектории;</w:t>
      </w: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осознанного выбора будущей профессии, ориентированной на применение математических методов и возможностей реализации собственных жизненных планов; отношения к профессиональной деятельности как к возможности участия в решении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личных, общественных, государственных, общенациональных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проблем;</w:t>
      </w: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логического мышления: критичности (умение распознавать логически некорректные высказывания), креативности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(собственная аргументация, опровержения, постановка задач,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формулировка проблем, работа над исследовательским проектом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и др.).</w:t>
      </w: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b/>
          <w:bCs/>
          <w:sz w:val="24"/>
          <w:szCs w:val="24"/>
        </w:rPr>
        <w:t>В метапредметных результатах сформированность</w:t>
      </w:r>
      <w:r w:rsidRPr="00E07403">
        <w:rPr>
          <w:rFonts w:ascii="Times New Roman" w:hAnsi="Times New Roman"/>
          <w:sz w:val="24"/>
          <w:szCs w:val="24"/>
        </w:rPr>
        <w:t>:</w:t>
      </w: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способности самостоятельно ставить цели учебной и исследовательской, проектной деятельности, планировать, осуществлять, контролировать и оценивать учебные действия в соответствии с поставленной задачей и условиями ее выполнения;</w:t>
      </w: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умения самостоятельно планировать альтернативные пути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достижения целей, осознанно выбирать наиболее эффективные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способы решения учебных и познавательных задач;</w:t>
      </w: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умения находить необходимую информацию, критически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оценивать и интерпретировать информацию в различных источниках (в справочниках, литературе, Интернете), представлять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информацию в различной форме (словесной, табличной, графической, символической), обрабатывать, хранить и передавать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информацию в соответствии с познавательными или коммуникативными задачами;</w:t>
      </w: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навыков осуществления познавательной, учебно-исследовательской и проектной деятельности, навыками разрешения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проблем; способность и готовность к самостоятельному поиску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методов решения практических задач, применению различных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методов познания;</w:t>
      </w: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b/>
          <w:bCs/>
          <w:sz w:val="24"/>
          <w:szCs w:val="24"/>
        </w:rPr>
        <w:t xml:space="preserve">— </w:t>
      </w:r>
      <w:r w:rsidRPr="00E07403">
        <w:rPr>
          <w:rFonts w:ascii="Times New Roman" w:hAnsi="Times New Roman"/>
          <w:sz w:val="24"/>
          <w:szCs w:val="24"/>
        </w:rPr>
        <w:t>умения продуктивно общаться и взаимодействовать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процессе совместной деятельности, учитывать позиции других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участников деятельности, эффективно разрешать конфликты;</w:t>
      </w: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владения языковыми средствами — умения ясно, логично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и точно излагать свою точку зрения, использовать адекватные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языковые средства;</w:t>
      </w: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владения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познавательных задач и средств их достижения.</w:t>
      </w: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b/>
          <w:bCs/>
          <w:sz w:val="24"/>
          <w:szCs w:val="24"/>
        </w:rPr>
        <w:t>В предметных результатах сформированность</w:t>
      </w:r>
      <w:r w:rsidRPr="00E07403">
        <w:rPr>
          <w:rFonts w:ascii="Times New Roman" w:hAnsi="Times New Roman"/>
          <w:sz w:val="24"/>
          <w:szCs w:val="24"/>
        </w:rPr>
        <w:t>:</w:t>
      </w: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представлений о математике как части мировой культуры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и о месте математики в современной цивилизации, о способах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описания на математическом языке явлений реального мира;</w:t>
      </w: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аксиоматического построения математических теорий;</w:t>
      </w: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умений применения методов доказательств и алгоритмов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решения; умения их применять, проводить доказательные рассуждения в ходе решения задач;</w:t>
      </w: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стандартных приемов решения рациональных и иррациональных, показательных, степенных, тригонометрических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уравнений и неравенств, их систем; использования готовых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компьютерных программ, в том числе для поиска пути 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и иллюстрации решения уравнений и неравенств;</w:t>
      </w: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умений обосновывать необходимость расширения числовых множеств (целые, рациональные, действительные, комплексные числа) в связи с развитием алгебры (решение уравнений, основная теорема алгебры);</w:t>
      </w: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умений описывать круг математических задач, для решения которых требуется введение новых понятий (степень, арифметический корень, логарифм; синус, косинус, тангенс, котангенс; арксинус, арккосинус, арктангенс, арккотангенс; решать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практические расчетные задачи из окружающего мира, включая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задачи по социально-экономической тематике, а также из смежных дисциплин;</w:t>
      </w: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—умений приводить примеры реальных явлений (процессов), количественные характеристики которых описываются с помощью функций; использовать готовые компьютерные программы для иллюстрации зависимостей; описывать свойства функций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с опорой на их графики; соотносить реальные зависимости из ок</w:t>
      </w:r>
      <w:r>
        <w:rPr>
          <w:rFonts w:ascii="Times New Roman" w:hAnsi="Times New Roman"/>
          <w:sz w:val="24"/>
          <w:szCs w:val="24"/>
        </w:rPr>
        <w:t>р</w:t>
      </w:r>
      <w:r w:rsidRPr="00E07403">
        <w:rPr>
          <w:rFonts w:ascii="Times New Roman" w:hAnsi="Times New Roman"/>
          <w:sz w:val="24"/>
          <w:szCs w:val="24"/>
        </w:rPr>
        <w:t>ужающей жизни и из смежных дисциплин с элементарными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функциями, делать выводы о свойствах таких зависимостей;</w:t>
      </w: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умений объяснять на примерах суть методов математического анализа для исследования функций и вычисления площадей фигур, ограниченных графиками функций; объяснять и геометрический, и физический смысл производной; пользоваться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понятием производной при описании свойств функций;</w:t>
      </w: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событий в простейших практических ситуациях и основные характеристики случайных величин;</w:t>
      </w: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— навыков использования готовых компьютерных 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при решении задач.</w:t>
      </w: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7403">
        <w:rPr>
          <w:rFonts w:ascii="Times New Roman" w:hAnsi="Times New Roman"/>
          <w:sz w:val="24"/>
          <w:szCs w:val="24"/>
        </w:rPr>
        <w:t>Достижение личностных результатов оценивается на качественном уровне (без отметки). Сформированность метапредметных и предметных умений оценивается в баллах по результатам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03">
        <w:rPr>
          <w:rFonts w:ascii="Times New Roman" w:hAnsi="Times New Roman"/>
          <w:sz w:val="24"/>
          <w:szCs w:val="24"/>
        </w:rPr>
        <w:t>текущего, тематического и итогового контроля.</w:t>
      </w:r>
    </w:p>
    <w:p w:rsidR="006A1A54" w:rsidRDefault="006A1A54" w:rsidP="00332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A1A54" w:rsidRDefault="006A1A54" w:rsidP="0033295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  <w:sectPr w:rsidR="006A1A54" w:rsidSect="00927A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1A54" w:rsidRDefault="006A1A54" w:rsidP="0033295A">
      <w:pPr>
        <w:spacing w:after="0" w:line="240" w:lineRule="auto"/>
        <w:ind w:firstLine="426"/>
        <w:jc w:val="both"/>
      </w:pPr>
      <w:r>
        <w:rPr>
          <w:rFonts w:ascii="Times New Roman" w:hAnsi="Times New Roman"/>
          <w:b/>
          <w:sz w:val="24"/>
          <w:szCs w:val="24"/>
        </w:rPr>
        <w:t>В результате изучения учебного предмета «Математика: геометрия» на уровне среднего общего образования:</w:t>
      </w:r>
    </w:p>
    <w:p w:rsidR="006A1A54" w:rsidRPr="00E07403" w:rsidRDefault="006A1A54" w:rsidP="003329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15060" w:type="dxa"/>
        <w:tblLayout w:type="fixed"/>
        <w:tblCellMar>
          <w:left w:w="113" w:type="dxa"/>
        </w:tblCellMar>
        <w:tblLook w:val="0000"/>
      </w:tblPr>
      <w:tblGrid>
        <w:gridCol w:w="241"/>
        <w:gridCol w:w="14"/>
        <w:gridCol w:w="1523"/>
        <w:gridCol w:w="3114"/>
        <w:gridCol w:w="35"/>
        <w:gridCol w:w="3539"/>
        <w:gridCol w:w="26"/>
        <w:gridCol w:w="3258"/>
        <w:gridCol w:w="26"/>
        <w:gridCol w:w="3258"/>
        <w:gridCol w:w="26"/>
      </w:tblGrid>
      <w:tr w:rsidR="006A1A54" w:rsidRPr="00D57B5C" w:rsidTr="00927556">
        <w:trPr>
          <w:gridBefore w:val="2"/>
          <w:gridAfter w:val="1"/>
          <w:wBefore w:w="255" w:type="dxa"/>
          <w:wAfter w:w="7" w:type="dxa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6A1A54" w:rsidRDefault="006A1A54" w:rsidP="009275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A54" w:rsidRDefault="006A1A54" w:rsidP="0092755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Базовый уровень</w:t>
            </w:r>
          </w:p>
          <w:p w:rsidR="006A1A54" w:rsidRDefault="006A1A54" w:rsidP="0092755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«Проблемно-функциональные результаты»</w:t>
            </w:r>
          </w:p>
        </w:tc>
        <w:tc>
          <w:tcPr>
            <w:tcW w:w="65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A54" w:rsidRDefault="006A1A54" w:rsidP="0092755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Углубленный уровень</w:t>
            </w:r>
          </w:p>
          <w:p w:rsidR="006A1A54" w:rsidRDefault="006A1A54" w:rsidP="0092755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«Системно-теоретические результаты»</w:t>
            </w:r>
          </w:p>
        </w:tc>
      </w:tr>
      <w:tr w:rsidR="006A1A54" w:rsidRPr="00D57B5C" w:rsidTr="00927556">
        <w:trPr>
          <w:gridBefore w:val="2"/>
          <w:gridAfter w:val="1"/>
          <w:wBefore w:w="255" w:type="dxa"/>
          <w:wAfter w:w="7" w:type="dxa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A54" w:rsidRDefault="006A1A54" w:rsidP="0092755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A54" w:rsidRDefault="006A1A54" w:rsidP="0092755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A54" w:rsidRDefault="006A1A54" w:rsidP="0092755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Выпускник получит возможность научиться</w:t>
            </w:r>
          </w:p>
        </w:tc>
        <w:tc>
          <w:tcPr>
            <w:tcW w:w="3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A54" w:rsidRDefault="006A1A54" w:rsidP="0092755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3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A54" w:rsidRDefault="006A1A54" w:rsidP="0092755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Выпускник получит возможность научиться</w:t>
            </w:r>
          </w:p>
        </w:tc>
      </w:tr>
      <w:tr w:rsidR="006A1A54" w:rsidRPr="00D57B5C" w:rsidTr="00927556">
        <w:tc>
          <w:tcPr>
            <w:tcW w:w="241" w:type="dxa"/>
          </w:tcPr>
          <w:p w:rsidR="006A1A54" w:rsidRDefault="006A1A54" w:rsidP="00927556"/>
        </w:tc>
        <w:tc>
          <w:tcPr>
            <w:tcW w:w="1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A54" w:rsidRDefault="006A1A54" w:rsidP="0092755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A54" w:rsidRDefault="006A1A54" w:rsidP="00927556">
            <w:pPr>
              <w:pStyle w:val="a0"/>
              <w:numPr>
                <w:ilvl w:val="0"/>
                <w:numId w:val="1"/>
              </w:numPr>
              <w:spacing w:after="0"/>
              <w:ind w:left="357" w:hanging="357"/>
              <w:jc w:val="left"/>
            </w:pPr>
            <w:r>
              <w:rPr>
                <w:sz w:val="24"/>
                <w:szCs w:val="24"/>
                <w:lang w:eastAsia="ru-RU"/>
              </w:rPr>
      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      </w:r>
          </w:p>
          <w:p w:rsidR="006A1A54" w:rsidRDefault="006A1A54" w:rsidP="00927556">
            <w:pPr>
              <w:pStyle w:val="a0"/>
              <w:numPr>
                <w:ilvl w:val="0"/>
                <w:numId w:val="1"/>
              </w:numPr>
              <w:spacing w:after="0"/>
              <w:ind w:left="357" w:hanging="357"/>
              <w:jc w:val="left"/>
            </w:pPr>
            <w:r>
              <w:rPr>
                <w:sz w:val="24"/>
                <w:szCs w:val="24"/>
                <w:lang w:eastAsia="ru-RU"/>
              </w:rPr>
              <w:t>распознавать основные виды многогранников (призма, пирамида, прямоугольный параллелепипед, куб);</w:t>
            </w:r>
          </w:p>
          <w:p w:rsidR="006A1A54" w:rsidRDefault="006A1A54" w:rsidP="00927556">
            <w:pPr>
              <w:pStyle w:val="a0"/>
              <w:numPr>
                <w:ilvl w:val="0"/>
                <w:numId w:val="1"/>
              </w:numPr>
              <w:spacing w:after="0"/>
              <w:ind w:left="357" w:hanging="357"/>
              <w:jc w:val="left"/>
            </w:pPr>
            <w:r>
              <w:rPr>
                <w:sz w:val="24"/>
                <w:szCs w:val="24"/>
                <w:lang w:eastAsia="ru-RU"/>
              </w:rPr>
              <w:t>изображать изучаемые фигуры от руки и с применением простых чертежных инструментов;</w:t>
            </w:r>
          </w:p>
          <w:p w:rsidR="006A1A54" w:rsidRDefault="006A1A54" w:rsidP="00927556">
            <w:pPr>
              <w:pStyle w:val="a0"/>
              <w:numPr>
                <w:ilvl w:val="0"/>
                <w:numId w:val="1"/>
              </w:numPr>
              <w:spacing w:after="0"/>
              <w:ind w:left="357" w:hanging="357"/>
              <w:jc w:val="left"/>
            </w:pPr>
            <w:r>
              <w:rPr>
                <w:sz w:val="24"/>
                <w:szCs w:val="24"/>
                <w:lang w:eastAsia="ru-RU"/>
              </w:rPr>
              <w:t>делать (выносные) плоские чертежи из рисунков простых объемных фигур: вид сверху, сбоку, снизу</w:t>
            </w: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6A1A54" w:rsidRDefault="006A1A54" w:rsidP="00927556">
            <w:pPr>
              <w:pStyle w:val="a0"/>
              <w:numPr>
                <w:ilvl w:val="0"/>
                <w:numId w:val="1"/>
              </w:numPr>
              <w:spacing w:after="0"/>
              <w:ind w:left="357" w:hanging="357"/>
              <w:jc w:val="left"/>
            </w:pPr>
            <w:r>
              <w:rPr>
                <w:sz w:val="24"/>
                <w:szCs w:val="24"/>
                <w:lang w:eastAsia="ru-RU"/>
              </w:rPr>
              <w:t>извлекать информацию о пространственных геометрических фигурах, представленную на чертежах и рисунках;</w:t>
            </w:r>
          </w:p>
          <w:p w:rsidR="006A1A54" w:rsidRDefault="006A1A54" w:rsidP="00927556">
            <w:pPr>
              <w:pStyle w:val="a0"/>
              <w:numPr>
                <w:ilvl w:val="0"/>
                <w:numId w:val="1"/>
              </w:numPr>
              <w:spacing w:after="0"/>
              <w:ind w:left="357" w:hanging="357"/>
              <w:jc w:val="left"/>
            </w:pPr>
            <w:r>
              <w:rPr>
                <w:sz w:val="24"/>
                <w:szCs w:val="24"/>
                <w:lang w:eastAsia="ru-RU"/>
              </w:rPr>
              <w:t>применять теорему Пифагора при вычислении элементов стереометрических фигур;</w:t>
            </w:r>
          </w:p>
          <w:p w:rsidR="006A1A54" w:rsidRDefault="006A1A54" w:rsidP="00927556">
            <w:pPr>
              <w:pStyle w:val="a0"/>
              <w:numPr>
                <w:ilvl w:val="0"/>
                <w:numId w:val="1"/>
              </w:numPr>
              <w:spacing w:after="0"/>
              <w:ind w:left="357" w:hanging="357"/>
              <w:jc w:val="left"/>
            </w:pPr>
            <w:r>
              <w:rPr>
                <w:sz w:val="24"/>
                <w:szCs w:val="24"/>
                <w:lang w:eastAsia="ru-RU"/>
              </w:rPr>
              <w:t>находить объемы и площади поверхностей простейших многогранников с применением формул;</w:t>
            </w:r>
          </w:p>
          <w:p w:rsidR="006A1A54" w:rsidRDefault="006A1A54" w:rsidP="00927556">
            <w:pPr>
              <w:pStyle w:val="a0"/>
              <w:numPr>
                <w:ilvl w:val="0"/>
                <w:numId w:val="1"/>
              </w:numPr>
              <w:spacing w:after="0"/>
              <w:ind w:left="357" w:hanging="357"/>
              <w:jc w:val="left"/>
            </w:pPr>
            <w:r>
              <w:rPr>
                <w:color w:val="000000"/>
                <w:sz w:val="24"/>
                <w:szCs w:val="24"/>
                <w:lang w:eastAsia="ru-RU"/>
              </w:rPr>
              <w:t>распознавать основные виды тел вращения (конус, цилиндр, сфера и шар);</w:t>
            </w:r>
          </w:p>
          <w:p w:rsidR="006A1A54" w:rsidRDefault="006A1A54" w:rsidP="00927556">
            <w:pPr>
              <w:pStyle w:val="a0"/>
              <w:numPr>
                <w:ilvl w:val="0"/>
                <w:numId w:val="1"/>
              </w:numPr>
              <w:spacing w:after="0"/>
              <w:ind w:left="357" w:hanging="357"/>
              <w:jc w:val="left"/>
            </w:pPr>
            <w:r>
              <w:rPr>
                <w:sz w:val="24"/>
                <w:szCs w:val="24"/>
                <w:lang w:eastAsia="ru-RU"/>
              </w:rPr>
              <w:t>находить объемы и площади поверхностей простейших многогранников и тел вращения с применением формул.</w:t>
            </w:r>
          </w:p>
          <w:p w:rsidR="006A1A54" w:rsidRDefault="006A1A54" w:rsidP="00927556">
            <w:pPr>
              <w:pStyle w:val="a1"/>
              <w:ind w:left="357" w:hanging="357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1A54" w:rsidRDefault="006A1A54" w:rsidP="00927556">
            <w:pPr>
              <w:pStyle w:val="a1"/>
              <w:ind w:left="357" w:hanging="357"/>
              <w:jc w:val="lef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6A1A54" w:rsidRDefault="006A1A54" w:rsidP="00927556">
            <w:pPr>
              <w:pStyle w:val="a0"/>
              <w:numPr>
                <w:ilvl w:val="0"/>
                <w:numId w:val="1"/>
              </w:numPr>
              <w:spacing w:after="0"/>
              <w:ind w:left="357" w:hanging="357"/>
              <w:jc w:val="left"/>
            </w:pPr>
            <w:r>
              <w:rPr>
                <w:sz w:val="24"/>
                <w:szCs w:val="24"/>
                <w:lang w:eastAsia="ru-RU"/>
              </w:rPr>
              <w:t>соотносить абстрактные геометрические понятия и факты с реальными жизненными объектами и ситуациями;</w:t>
            </w:r>
          </w:p>
          <w:p w:rsidR="006A1A54" w:rsidRDefault="006A1A54" w:rsidP="00927556">
            <w:pPr>
              <w:pStyle w:val="a0"/>
              <w:numPr>
                <w:ilvl w:val="0"/>
                <w:numId w:val="1"/>
              </w:numPr>
              <w:spacing w:after="0"/>
              <w:ind w:left="357" w:hanging="357"/>
              <w:jc w:val="left"/>
            </w:pPr>
            <w:r>
              <w:rPr>
                <w:sz w:val="24"/>
                <w:szCs w:val="24"/>
                <w:lang w:eastAsia="ru-RU"/>
              </w:rPr>
              <w:t>использовать свойства пространственных геометрических фигур для решения типовых задач практического содержания;</w:t>
            </w:r>
          </w:p>
          <w:p w:rsidR="006A1A54" w:rsidRDefault="006A1A54" w:rsidP="00927556">
            <w:pPr>
              <w:pStyle w:val="a0"/>
              <w:numPr>
                <w:ilvl w:val="0"/>
                <w:numId w:val="1"/>
              </w:numPr>
              <w:spacing w:after="0"/>
              <w:ind w:left="357" w:hanging="357"/>
              <w:jc w:val="left"/>
            </w:pPr>
            <w:r>
              <w:rPr>
                <w:sz w:val="24"/>
                <w:szCs w:val="24"/>
                <w:lang w:eastAsia="ru-RU"/>
              </w:rPr>
              <w:t>соотносить площади поверхностей тел одинаковой формы различного размера;</w:t>
            </w:r>
          </w:p>
          <w:p w:rsidR="006A1A54" w:rsidRDefault="006A1A54" w:rsidP="00927556">
            <w:pPr>
              <w:pStyle w:val="a0"/>
              <w:numPr>
                <w:ilvl w:val="0"/>
                <w:numId w:val="1"/>
              </w:numPr>
              <w:spacing w:after="0"/>
              <w:ind w:left="357" w:hanging="357"/>
              <w:jc w:val="left"/>
            </w:pPr>
            <w:r>
              <w:rPr>
                <w:sz w:val="24"/>
                <w:szCs w:val="24"/>
                <w:lang w:eastAsia="ru-RU"/>
              </w:rPr>
              <w:t>соотносить объемы сосудов одинаковой формы различного размера;</w:t>
            </w:r>
          </w:p>
          <w:p w:rsidR="006A1A54" w:rsidRDefault="006A1A54" w:rsidP="00927556">
            <w:pPr>
              <w:pStyle w:val="a0"/>
              <w:numPr>
                <w:ilvl w:val="0"/>
                <w:numId w:val="1"/>
              </w:numPr>
              <w:spacing w:after="0"/>
              <w:ind w:left="357" w:hanging="357"/>
              <w:jc w:val="left"/>
            </w:pPr>
            <w:r>
              <w:rPr>
                <w:sz w:val="24"/>
                <w:szCs w:val="24"/>
                <w:lang w:eastAsia="ru-RU"/>
              </w:rPr>
              <w:t xml:space="preserve">оценивать форму правильного многогранника после спилов, срезов и т.п. (определять количество вершин, ребер и граней полученных многогранников) </w:t>
            </w:r>
          </w:p>
        </w:tc>
        <w:tc>
          <w:tcPr>
            <w:tcW w:w="36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A54" w:rsidRDefault="006A1A54" w:rsidP="00927556">
            <w:pPr>
              <w:pStyle w:val="a0"/>
              <w:numPr>
                <w:ilvl w:val="0"/>
                <w:numId w:val="1"/>
              </w:numPr>
              <w:spacing w:after="0"/>
              <w:ind w:left="357" w:hanging="357"/>
              <w:jc w:val="left"/>
            </w:pPr>
            <w:r>
              <w:rPr>
                <w:i/>
                <w:sz w:val="24"/>
                <w:szCs w:val="24"/>
                <w:lang w:eastAsia="ru-RU"/>
              </w:rPr>
              <w:t>Оперировать понятиями: точка, прямая, плоскость в пространстве, параллельность и перпендикулярность прямых и плоскостей;</w:t>
            </w:r>
          </w:p>
          <w:p w:rsidR="006A1A54" w:rsidRDefault="006A1A54" w:rsidP="00927556">
            <w:pPr>
              <w:pStyle w:val="a0"/>
              <w:numPr>
                <w:ilvl w:val="0"/>
                <w:numId w:val="1"/>
              </w:numPr>
              <w:spacing w:after="0"/>
              <w:ind w:left="357" w:hanging="357"/>
              <w:jc w:val="left"/>
            </w:pPr>
            <w:r>
              <w:rPr>
                <w:i/>
                <w:sz w:val="24"/>
                <w:szCs w:val="24"/>
                <w:lang w:eastAsia="ru-RU"/>
              </w:rPr>
              <w:t>применять для решения задач геометрические факты, если условия применения заданы в явной форме;</w:t>
            </w:r>
          </w:p>
          <w:p w:rsidR="006A1A54" w:rsidRDefault="006A1A54" w:rsidP="00927556">
            <w:pPr>
              <w:pStyle w:val="a0"/>
              <w:numPr>
                <w:ilvl w:val="0"/>
                <w:numId w:val="1"/>
              </w:numPr>
              <w:spacing w:after="0"/>
              <w:ind w:left="357" w:hanging="357"/>
              <w:jc w:val="left"/>
            </w:pPr>
            <w:r>
              <w:rPr>
                <w:i/>
                <w:sz w:val="24"/>
                <w:szCs w:val="24"/>
                <w:lang w:eastAsia="ru-RU"/>
              </w:rPr>
              <w:t>решать задачи на нахождение геометрических величин по образцам или алгоритмам;</w:t>
            </w:r>
          </w:p>
          <w:p w:rsidR="006A1A54" w:rsidRDefault="006A1A54" w:rsidP="00927556">
            <w:pPr>
              <w:pStyle w:val="a0"/>
              <w:numPr>
                <w:ilvl w:val="0"/>
                <w:numId w:val="1"/>
              </w:numPr>
              <w:spacing w:after="0"/>
              <w:ind w:left="357" w:hanging="357"/>
              <w:jc w:val="left"/>
            </w:pPr>
            <w:r>
              <w:rPr>
                <w:i/>
                <w:sz w:val="24"/>
                <w:szCs w:val="24"/>
                <w:lang w:eastAsia="ru-RU"/>
              </w:rPr>
              <w:t>делать (выносные) плоские чертежи из рисунков объемных фигур, в том числе рисовать вид сверху, сбоку, строить сечения многогранников;</w:t>
            </w:r>
          </w:p>
          <w:p w:rsidR="006A1A54" w:rsidRDefault="006A1A54" w:rsidP="00927556">
            <w:pPr>
              <w:pStyle w:val="a0"/>
              <w:numPr>
                <w:ilvl w:val="0"/>
                <w:numId w:val="1"/>
              </w:numPr>
              <w:spacing w:after="0"/>
              <w:ind w:left="357" w:hanging="357"/>
              <w:jc w:val="left"/>
            </w:pPr>
            <w:r>
              <w:rPr>
                <w:i/>
                <w:sz w:val="24"/>
                <w:szCs w:val="24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6A1A54" w:rsidRDefault="006A1A54" w:rsidP="00927556">
            <w:pPr>
              <w:pStyle w:val="a0"/>
              <w:numPr>
                <w:ilvl w:val="0"/>
                <w:numId w:val="1"/>
              </w:numPr>
              <w:spacing w:after="0"/>
              <w:ind w:left="357" w:hanging="357"/>
              <w:jc w:val="left"/>
            </w:pPr>
            <w:r>
              <w:rPr>
                <w:i/>
                <w:sz w:val="24"/>
                <w:szCs w:val="24"/>
              </w:rPr>
              <w:t xml:space="preserve">применять геометрические факты для решения задач, в том числе предполагающих несколько шагов решения; </w:t>
            </w:r>
          </w:p>
          <w:p w:rsidR="006A1A54" w:rsidRDefault="006A1A54" w:rsidP="00927556">
            <w:pPr>
              <w:pStyle w:val="a0"/>
              <w:numPr>
                <w:ilvl w:val="0"/>
                <w:numId w:val="1"/>
              </w:numPr>
              <w:spacing w:after="0"/>
              <w:ind w:left="357" w:hanging="357"/>
              <w:jc w:val="left"/>
            </w:pPr>
            <w:r>
              <w:rPr>
                <w:i/>
                <w:sz w:val="24"/>
                <w:szCs w:val="24"/>
              </w:rPr>
              <w:t>описывать взаимное расположение прямых и плоскостей в пространстве;</w:t>
            </w:r>
          </w:p>
          <w:p w:rsidR="006A1A54" w:rsidRDefault="006A1A54" w:rsidP="00927556">
            <w:pPr>
              <w:pStyle w:val="a0"/>
              <w:numPr>
                <w:ilvl w:val="0"/>
                <w:numId w:val="1"/>
              </w:numPr>
              <w:spacing w:after="0"/>
              <w:ind w:left="357" w:hanging="357"/>
              <w:jc w:val="left"/>
            </w:pPr>
            <w:r>
              <w:rPr>
                <w:i/>
                <w:sz w:val="24"/>
                <w:szCs w:val="24"/>
              </w:rPr>
              <w:t>формулировать свойства и признаки фигур;</w:t>
            </w:r>
          </w:p>
          <w:p w:rsidR="006A1A54" w:rsidRDefault="006A1A54" w:rsidP="00927556">
            <w:pPr>
              <w:pStyle w:val="a0"/>
              <w:numPr>
                <w:ilvl w:val="0"/>
                <w:numId w:val="1"/>
              </w:numPr>
              <w:spacing w:after="0"/>
              <w:ind w:left="357" w:hanging="357"/>
              <w:jc w:val="left"/>
            </w:pPr>
            <w:r>
              <w:rPr>
                <w:i/>
                <w:sz w:val="24"/>
                <w:szCs w:val="24"/>
              </w:rPr>
              <w:t>доказывать геометрические утверждения</w:t>
            </w:r>
            <w:r>
              <w:rPr>
                <w:i/>
                <w:color w:val="FF0000"/>
                <w:sz w:val="24"/>
                <w:szCs w:val="24"/>
              </w:rPr>
              <w:t>;</w:t>
            </w:r>
          </w:p>
          <w:p w:rsidR="006A1A54" w:rsidRDefault="006A1A54" w:rsidP="00927556">
            <w:pPr>
              <w:pStyle w:val="a0"/>
              <w:numPr>
                <w:ilvl w:val="0"/>
                <w:numId w:val="1"/>
              </w:numPr>
              <w:spacing w:after="0"/>
              <w:ind w:left="357" w:hanging="357"/>
              <w:jc w:val="left"/>
            </w:pPr>
            <w:r>
              <w:rPr>
                <w:i/>
                <w:sz w:val="24"/>
                <w:szCs w:val="24"/>
              </w:rPr>
              <w:t xml:space="preserve">владеть стандартной классификацией пространственных фигур (пирамиды, призмы, параллелепипеды); </w:t>
            </w:r>
          </w:p>
          <w:p w:rsidR="006A1A54" w:rsidRDefault="006A1A54" w:rsidP="00927556">
            <w:pPr>
              <w:pStyle w:val="a0"/>
              <w:numPr>
                <w:ilvl w:val="0"/>
                <w:numId w:val="1"/>
              </w:numPr>
              <w:spacing w:after="0"/>
              <w:ind w:left="357" w:hanging="357"/>
              <w:jc w:val="left"/>
            </w:pPr>
            <w:r>
              <w:rPr>
                <w:i/>
                <w:sz w:val="24"/>
                <w:szCs w:val="24"/>
                <w:lang w:eastAsia="ru-RU"/>
              </w:rPr>
              <w:t>находить объемы и площади поверхностей геометрических тел с применением формул;</w:t>
            </w:r>
          </w:p>
          <w:p w:rsidR="006A1A54" w:rsidRDefault="006A1A54" w:rsidP="00927556">
            <w:pPr>
              <w:pStyle w:val="a0"/>
              <w:numPr>
                <w:ilvl w:val="0"/>
                <w:numId w:val="1"/>
              </w:numPr>
              <w:spacing w:after="0"/>
              <w:ind w:left="357" w:hanging="357"/>
              <w:jc w:val="left"/>
            </w:pP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вычислять расстояния и углы в пространстве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>.</w:t>
            </w:r>
          </w:p>
          <w:p w:rsidR="006A1A54" w:rsidRDefault="006A1A54" w:rsidP="00927556">
            <w:p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1A54" w:rsidRDefault="006A1A54" w:rsidP="00927556">
            <w:pPr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6A1A54" w:rsidRDefault="006A1A54" w:rsidP="00927556">
            <w:pPr>
              <w:pStyle w:val="a0"/>
              <w:numPr>
                <w:ilvl w:val="0"/>
                <w:numId w:val="1"/>
              </w:numPr>
              <w:spacing w:after="0"/>
              <w:ind w:left="357" w:hanging="357"/>
              <w:jc w:val="left"/>
            </w:pPr>
            <w:r>
              <w:rPr>
                <w:i/>
                <w:sz w:val="24"/>
                <w:szCs w:val="24"/>
              </w:rPr>
              <w:t xml:space="preserve">использовать свойства геометрических фигур для решения </w:t>
            </w:r>
            <w:r>
              <w:rPr>
                <w:rStyle w:val="dash041e0431044b0447043d044b0439char1"/>
                <w:i/>
              </w:rPr>
              <w:t xml:space="preserve">задач практического характера и задач из других областей знаний </w:t>
            </w:r>
          </w:p>
        </w:tc>
        <w:tc>
          <w:tcPr>
            <w:tcW w:w="3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1A54" w:rsidRDefault="006A1A54" w:rsidP="0033295A">
            <w:pPr>
              <w:pStyle w:val="a1"/>
              <w:numPr>
                <w:ilvl w:val="0"/>
                <w:numId w:val="7"/>
              </w:numPr>
              <w:ind w:left="357" w:hanging="357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Владеть геометрическими понятиями при решении задач и проведении математических рассуждений;</w:t>
            </w:r>
          </w:p>
          <w:p w:rsidR="006A1A54" w:rsidRDefault="006A1A54" w:rsidP="0033295A">
            <w:pPr>
              <w:pStyle w:val="a1"/>
              <w:numPr>
                <w:ilvl w:val="0"/>
                <w:numId w:val="7"/>
              </w:numPr>
              <w:ind w:left="357" w:hanging="357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новых классах фигур, проводить в несложных случаях классификацию фигур по различным основаниям;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sz w:val="24"/>
                <w:szCs w:val="24"/>
              </w:rPr>
              <w:t>исследовать чертежи, включая комбинации фигур, извлекать, интерпретировать и преобразовывать информацию, представленную на чертежах;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уметь формулировать и доказывать геометрические утверждения;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владеть понятиями стереометрии: призма, параллелепипед, пирамида, тетраэдр;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представления об аксиомах стереометрии и следствиях из них и уметь применять их при решении задач;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уметь строить сечения многогранников с использованием различных методов, в том числе и метода следов;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скрещивающихся прямых в пространстве и уметь находить угол и расстояние между ними;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применять теоремы о параллельности прямых и плоскостей в пространстве при решении задач;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параллельное проектирование для изображения фигур;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перпендикулярности прямой и плоскости при решении задач;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владеть понятиями ортогональное проектирование, наклонные и их проекции, уметь применять теорему о трех перпендикулярах при решении задач;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владеть понятиями расстояние между фигурами в пространстве, общий перпендикуляр двух скрещивающихся прямых и уметь применять их при решении задач;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владеть понятием угол между прямой и плоскостью и уметь применять его при решении задач;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владеть понятиями двугранный угол, угол между плоскостями, перпендикулярные плоскости и уметь применять их при решении задач;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владеть понятиями призма, параллелепипед и применять свойства параллелепипеда при решении задач;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владеть понятием прямоугольный параллелепипед и применять его при решении задач;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владеть понятиями пирамида, виды пирамид, элементы правильной пирамиды и уметь применять их при решении задач;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теореме Эйлера,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правильных многогранниках; 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владеть понятием площади поверхностей многогранников и уметь применять его при решении задач;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владеть понятиями тела вращения (цилиндр, конус, шар и сфера), их сечения и уметь применять их при решении задач;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владеть понятиями касательные прямые и плоскости и уметь применять из при решении задач;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представления о вписанных и описанных сферах и уметь применять их при решении задач;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владеть понятиями объем, объемы многогранников, тел вращения и применять их при решении задач;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развертке цилиндра и конуса, площади поверхности цилиндра и конуса, уметь применять их при решении задач;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площади сферы и уметь применять его при решении задач;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уметь решать задачи на комбинации многогранников и тел вращения;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подобии в пространстве и уметь решать задачи на отношение объемов и площадей поверхностей подобных фигур.</w:t>
            </w:r>
          </w:p>
          <w:p w:rsidR="006A1A54" w:rsidRDefault="006A1A54" w:rsidP="00927556">
            <w:pPr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6A1A54" w:rsidRDefault="006A1A54" w:rsidP="0033295A">
            <w:pPr>
              <w:pStyle w:val="a1"/>
              <w:numPr>
                <w:ilvl w:val="0"/>
                <w:numId w:val="7"/>
              </w:numPr>
              <w:ind w:left="357" w:hanging="357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составлять с использованием свойств геометрических фигур математические модели </w:t>
            </w:r>
            <w:r>
              <w:rPr>
                <w:rStyle w:val="dash041e0431044b0447043d044b0439char1"/>
              </w:rPr>
              <w:t>для решения задач практического характера и задач из смежных дисциплин</w:t>
            </w:r>
            <w:r>
              <w:rPr>
                <w:rFonts w:ascii="Times New Roman" w:hAnsi="Times New Roman"/>
                <w:sz w:val="24"/>
                <w:szCs w:val="24"/>
              </w:rPr>
              <w:t>, исследовать полученные модели и интерпретировать результат</w:t>
            </w:r>
          </w:p>
        </w:tc>
        <w:tc>
          <w:tcPr>
            <w:tcW w:w="3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A54" w:rsidRDefault="006A1A54" w:rsidP="0092755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Иметь представление об аксиоматическом методе;</w:t>
            </w:r>
          </w:p>
          <w:p w:rsidR="006A1A54" w:rsidRDefault="006A1A54" w:rsidP="0092755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владеть понятием геометрические места точек в пространстве и уметь применять их для решения задач;</w:t>
            </w:r>
          </w:p>
          <w:p w:rsidR="006A1A54" w:rsidRDefault="006A1A54" w:rsidP="0092755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уметь применять для решения задач свойства плоских и двугранных углов, трехгранного угла, теоремы косинусов и синусов для трехгранного угла;  </w:t>
            </w:r>
          </w:p>
          <w:p w:rsidR="006A1A54" w:rsidRDefault="006A1A54" w:rsidP="0092755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владеть понятием перпендикулярное сечение призмы и уметь применять его при решении задач; </w:t>
            </w:r>
          </w:p>
          <w:p w:rsidR="006A1A54" w:rsidRDefault="006A1A54" w:rsidP="0092755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иметь представление о двойственности правильных многогранников;</w:t>
            </w:r>
            <w:r>
              <w:rPr>
                <w:rFonts w:ascii="Times New Roman" w:hAnsi="Times New Roman"/>
                <w:i/>
                <w:color w:val="BFBFBF"/>
                <w:sz w:val="24"/>
                <w:szCs w:val="24"/>
              </w:rPr>
              <w:t xml:space="preserve"> </w:t>
            </w:r>
          </w:p>
          <w:p w:rsidR="006A1A54" w:rsidRDefault="006A1A54" w:rsidP="0092755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владеть понятиями центральное и параллельное проектирование и применять их при построении сечений многогранников методом проекций;</w:t>
            </w:r>
          </w:p>
          <w:p w:rsidR="006A1A54" w:rsidRDefault="006A1A54" w:rsidP="0092755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иметь представление о развертке многогранника и кратчайшем пути на поверхности многогранника;</w:t>
            </w:r>
          </w:p>
          <w:p w:rsidR="006A1A54" w:rsidRDefault="006A1A54" w:rsidP="0092755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иметь представление о конических сечениях; </w:t>
            </w:r>
          </w:p>
          <w:p w:rsidR="006A1A54" w:rsidRDefault="006A1A54" w:rsidP="0092755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иметь представление о касающихся сферах и комбинации тел вращения и уметь применять их при решении задач;</w:t>
            </w:r>
          </w:p>
          <w:p w:rsidR="006A1A54" w:rsidRDefault="006A1A54" w:rsidP="0092755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применять при решении задач формулу расстояния от точки до плоскости;</w:t>
            </w:r>
          </w:p>
          <w:p w:rsidR="006A1A54" w:rsidRDefault="006A1A54" w:rsidP="0092755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владеть разными способами задания прямой уравнениями и уметь применять при решении задач;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при решении задач и доказательстве теорем векторный метод и метод координат; 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иметь представление об аксиомах объема, применять формулы объемов прямоугольного параллелепипеда, призмы и пирамиды, тетраэдра при решении задач;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применять теоремы об отношениях объемов при решении задач;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интеграл для вычисления объемов и поверхностей тел вращения, вычисления площади сферического пояса и объема шарового слоя; 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иметь представление о движениях в пространстве: параллельном переносе, симметрии относительно плоскости, центральной симметрии, повороте относительно прямой, винтовой симметрии, уметь применять их при решении задач;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иметь представление о площади ортогональной проекции;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иметь представление о трехгранном и многогранном угле и применять свойства плоских углов многогранного угла при решении задач;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иметь представления о преобразовании подобия, гомотетии и уметь применять их при решении задач;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уметь решать задачи на плоскости методами стереометрии;</w:t>
            </w:r>
          </w:p>
          <w:p w:rsidR="006A1A54" w:rsidRDefault="006A1A54" w:rsidP="0033295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уметь применять формулы объемов при решении задач</w:t>
            </w:r>
          </w:p>
        </w:tc>
      </w:tr>
      <w:tr w:rsidR="006A1A54" w:rsidRPr="00D57B5C" w:rsidTr="00927556">
        <w:tc>
          <w:tcPr>
            <w:tcW w:w="241" w:type="dxa"/>
            <w:gridSpan w:val="2"/>
          </w:tcPr>
          <w:p w:rsidR="006A1A54" w:rsidRDefault="006A1A54" w:rsidP="00927556"/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A54" w:rsidRDefault="006A1A54" w:rsidP="0092755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Векторы и координаты в пространстве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A54" w:rsidRDefault="006A1A54" w:rsidP="0033295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Оперировать на базовом уровне понятием декартовы координаты в пространстве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A1A54" w:rsidRDefault="006A1A54" w:rsidP="0033295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координаты вершин куба и прямоугольного параллелепипеда</w:t>
            </w:r>
          </w:p>
        </w:tc>
        <w:tc>
          <w:tcPr>
            <w:tcW w:w="36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A54" w:rsidRDefault="006A1A54" w:rsidP="0033295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Оперировать понятиями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      </w:r>
          </w:p>
          <w:p w:rsidR="006A1A54" w:rsidRDefault="006A1A54" w:rsidP="0033295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      </w:r>
          </w:p>
          <w:p w:rsidR="006A1A54" w:rsidRDefault="006A1A54" w:rsidP="0033295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задавать плоскость уравнением в декартовой системе координат;</w:t>
            </w:r>
          </w:p>
          <w:p w:rsidR="006A1A54" w:rsidRDefault="006A1A54" w:rsidP="0033295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решать простейшие задачи введением векторного базиса</w:t>
            </w:r>
          </w:p>
        </w:tc>
        <w:tc>
          <w:tcPr>
            <w:tcW w:w="3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A54" w:rsidRDefault="006A1A54" w:rsidP="0033295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Владеть понятиями векторы и их координаты;</w:t>
            </w:r>
          </w:p>
          <w:p w:rsidR="006A1A54" w:rsidRDefault="006A1A54" w:rsidP="0033295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операции над векторами;</w:t>
            </w:r>
          </w:p>
          <w:p w:rsidR="006A1A54" w:rsidRDefault="006A1A54" w:rsidP="0033295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скалярное произведение векторов при решении задач;</w:t>
            </w:r>
          </w:p>
          <w:p w:rsidR="006A1A54" w:rsidRDefault="006A1A54" w:rsidP="0033295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применять уравнение плоскости, формулу расстояния между точками, уравнение сферы при решении задач;</w:t>
            </w:r>
          </w:p>
          <w:p w:rsidR="006A1A54" w:rsidRDefault="006A1A54" w:rsidP="0033295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векторы и метод координат в пространстве при решении задач </w:t>
            </w:r>
          </w:p>
          <w:p w:rsidR="006A1A54" w:rsidRDefault="006A1A54" w:rsidP="00927556">
            <w:p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A54" w:rsidRDefault="006A1A54" w:rsidP="00927556">
            <w:pPr>
              <w:pStyle w:val="a0"/>
              <w:numPr>
                <w:ilvl w:val="0"/>
                <w:numId w:val="1"/>
              </w:numPr>
              <w:spacing w:after="0"/>
              <w:ind w:left="357" w:hanging="357"/>
              <w:jc w:val="left"/>
            </w:pPr>
            <w:r>
              <w:rPr>
                <w:i/>
                <w:sz w:val="24"/>
                <w:szCs w:val="24"/>
              </w:rPr>
              <w:t xml:space="preserve">Достижение результатов раздела </w:t>
            </w:r>
            <w:r>
              <w:rPr>
                <w:i/>
                <w:sz w:val="24"/>
                <w:szCs w:val="24"/>
                <w:lang w:val="en-US"/>
              </w:rPr>
              <w:t>II</w:t>
            </w:r>
            <w:r>
              <w:rPr>
                <w:i/>
                <w:sz w:val="24"/>
                <w:szCs w:val="24"/>
              </w:rPr>
              <w:t>;</w:t>
            </w:r>
          </w:p>
          <w:p w:rsidR="006A1A54" w:rsidRDefault="006A1A54" w:rsidP="0033295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находить объем параллелепипеда и тетраэдра, заданных координатами своих вершин;</w:t>
            </w:r>
          </w:p>
          <w:p w:rsidR="006A1A54" w:rsidRDefault="006A1A54" w:rsidP="0033295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задавать прямую в пространстве;</w:t>
            </w:r>
          </w:p>
          <w:p w:rsidR="006A1A54" w:rsidRDefault="006A1A54" w:rsidP="0033295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находить расстояние от точки до плоскости в системе координат;</w:t>
            </w:r>
          </w:p>
          <w:p w:rsidR="006A1A54" w:rsidRDefault="006A1A54" w:rsidP="0033295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57" w:hanging="357"/>
              <w:contextualSpacing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находить расстояние между скрещивающимися прямыми, заданными в системе координат</w:t>
            </w:r>
          </w:p>
        </w:tc>
      </w:tr>
      <w:tr w:rsidR="006A1A54" w:rsidRPr="00D57B5C" w:rsidTr="00927556">
        <w:tc>
          <w:tcPr>
            <w:tcW w:w="241" w:type="dxa"/>
            <w:gridSpan w:val="2"/>
          </w:tcPr>
          <w:p w:rsidR="006A1A54" w:rsidRDefault="006A1A54" w:rsidP="00927556"/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A54" w:rsidRDefault="006A1A54" w:rsidP="0092755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математики</w:t>
            </w:r>
          </w:p>
          <w:p w:rsidR="006A1A54" w:rsidRDefault="006A1A54" w:rsidP="009275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A54" w:rsidRDefault="006A1A54" w:rsidP="0033295A">
            <w:pPr>
              <w:numPr>
                <w:ilvl w:val="0"/>
                <w:numId w:val="4"/>
              </w:numPr>
              <w:tabs>
                <w:tab w:val="left" w:pos="34"/>
              </w:tabs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6A1A54" w:rsidRDefault="006A1A54" w:rsidP="0033295A">
            <w:pPr>
              <w:numPr>
                <w:ilvl w:val="0"/>
                <w:numId w:val="4"/>
              </w:numPr>
              <w:tabs>
                <w:tab w:val="left" w:pos="34"/>
              </w:tabs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знать примеры математических открытий и их авторов в связи с отечественной и всемирной историей;</w:t>
            </w:r>
          </w:p>
          <w:p w:rsidR="006A1A54" w:rsidRDefault="006A1A54" w:rsidP="0033295A">
            <w:pPr>
              <w:numPr>
                <w:ilvl w:val="0"/>
                <w:numId w:val="4"/>
              </w:numPr>
              <w:tabs>
                <w:tab w:val="left" w:pos="34"/>
              </w:tabs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sz w:val="24"/>
                <w:szCs w:val="24"/>
              </w:rPr>
              <w:t>понимать роль математики в развитии России</w:t>
            </w:r>
          </w:p>
        </w:tc>
        <w:tc>
          <w:tcPr>
            <w:tcW w:w="36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A54" w:rsidRDefault="006A1A54" w:rsidP="0033295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Представлять вклад выдающихся математиков в развитие математики и иных научных областей;</w:t>
            </w:r>
          </w:p>
          <w:p w:rsidR="006A1A54" w:rsidRDefault="006A1A54" w:rsidP="0033295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понимать роль математики в развитии России</w:t>
            </w:r>
          </w:p>
        </w:tc>
        <w:tc>
          <w:tcPr>
            <w:tcW w:w="3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A54" w:rsidRDefault="006A1A54" w:rsidP="0033295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вкладе выдающихся математиков в развитие науки;</w:t>
            </w:r>
          </w:p>
          <w:p w:rsidR="006A1A54" w:rsidRDefault="006A1A54" w:rsidP="0033295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sz w:val="24"/>
                <w:szCs w:val="24"/>
              </w:rPr>
              <w:t>понимать роль математики в развитии России</w:t>
            </w:r>
          </w:p>
        </w:tc>
        <w:tc>
          <w:tcPr>
            <w:tcW w:w="3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A54" w:rsidRDefault="006A1A54" w:rsidP="00927556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Достижение результатов раздела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</w:p>
        </w:tc>
      </w:tr>
      <w:tr w:rsidR="006A1A54" w:rsidRPr="00D57B5C" w:rsidTr="00927556">
        <w:tc>
          <w:tcPr>
            <w:tcW w:w="241" w:type="dxa"/>
            <w:gridSpan w:val="2"/>
          </w:tcPr>
          <w:p w:rsidR="006A1A54" w:rsidRDefault="006A1A54" w:rsidP="00927556"/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A54" w:rsidRDefault="006A1A54" w:rsidP="0092755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математики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A54" w:rsidRDefault="006A1A54" w:rsidP="0033295A">
            <w:pPr>
              <w:numPr>
                <w:ilvl w:val="0"/>
                <w:numId w:val="4"/>
              </w:numPr>
              <w:tabs>
                <w:tab w:val="left" w:pos="34"/>
              </w:tabs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известные методы при решении стандартных математических задач;</w:t>
            </w:r>
          </w:p>
          <w:p w:rsidR="006A1A54" w:rsidRDefault="006A1A54" w:rsidP="0033295A">
            <w:pPr>
              <w:numPr>
                <w:ilvl w:val="0"/>
                <w:numId w:val="4"/>
              </w:numPr>
              <w:tabs>
                <w:tab w:val="left" w:pos="34"/>
              </w:tabs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замечать и характеризовать математические закономерности в окружающей действительности;</w:t>
            </w:r>
          </w:p>
          <w:p w:rsidR="006A1A54" w:rsidRDefault="006A1A54" w:rsidP="0033295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</w:t>
            </w:r>
          </w:p>
        </w:tc>
        <w:tc>
          <w:tcPr>
            <w:tcW w:w="36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A54" w:rsidRDefault="006A1A54" w:rsidP="0033295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Использовать основные методы доказательства, проводить доказательство и выполнять опровержение;</w:t>
            </w:r>
          </w:p>
          <w:p w:rsidR="006A1A54" w:rsidRDefault="006A1A54" w:rsidP="0033295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применять основные методы решения математических задач;</w:t>
            </w:r>
          </w:p>
          <w:p w:rsidR="006A1A54" w:rsidRDefault="006A1A54" w:rsidP="0033295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6A1A54" w:rsidRDefault="006A1A54" w:rsidP="0033295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применять простейшие программные средства и электронно-коммуникационные системы при решении математических задач</w:t>
            </w:r>
          </w:p>
        </w:tc>
        <w:tc>
          <w:tcPr>
            <w:tcW w:w="3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A54" w:rsidRDefault="006A1A54" w:rsidP="0033295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Использовать основные методы доказательства, проводить доказательство и выполнять опровержение;</w:t>
            </w:r>
          </w:p>
          <w:p w:rsidR="006A1A54" w:rsidRDefault="006A1A54" w:rsidP="0033295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применять основные методы решения математических задач;</w:t>
            </w:r>
          </w:p>
          <w:p w:rsidR="006A1A54" w:rsidRDefault="006A1A54" w:rsidP="0033295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6A1A54" w:rsidRDefault="006A1A54" w:rsidP="0033295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применять простейшие программные средства и электронно-коммуникационные системы при решении математических задач;</w:t>
            </w:r>
          </w:p>
          <w:p w:rsidR="006A1A54" w:rsidRDefault="006A1A54" w:rsidP="0033295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пользоваться прикладными программами и программами символьных вычислений для исследования математических объектов</w:t>
            </w:r>
          </w:p>
        </w:tc>
        <w:tc>
          <w:tcPr>
            <w:tcW w:w="3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1A54" w:rsidRDefault="006A1A54" w:rsidP="00927556">
            <w:pPr>
              <w:pStyle w:val="a0"/>
              <w:numPr>
                <w:ilvl w:val="0"/>
                <w:numId w:val="1"/>
              </w:numPr>
              <w:spacing w:after="0"/>
              <w:ind w:left="357" w:hanging="357"/>
              <w:jc w:val="left"/>
            </w:pPr>
            <w:r>
              <w:rPr>
                <w:i/>
                <w:sz w:val="24"/>
                <w:szCs w:val="24"/>
              </w:rPr>
              <w:t xml:space="preserve">Достижение результатов раздела </w:t>
            </w:r>
            <w:r>
              <w:rPr>
                <w:i/>
                <w:sz w:val="24"/>
                <w:szCs w:val="24"/>
                <w:lang w:val="en-US"/>
              </w:rPr>
              <w:t>II</w:t>
            </w:r>
            <w:r>
              <w:rPr>
                <w:i/>
                <w:sz w:val="24"/>
                <w:szCs w:val="24"/>
              </w:rPr>
              <w:t>;</w:t>
            </w:r>
          </w:p>
          <w:p w:rsidR="006A1A54" w:rsidRDefault="006A1A54" w:rsidP="00927556">
            <w:pPr>
              <w:pStyle w:val="a0"/>
              <w:numPr>
                <w:ilvl w:val="0"/>
                <w:numId w:val="1"/>
              </w:numPr>
              <w:spacing w:after="0"/>
              <w:ind w:left="357" w:hanging="357"/>
              <w:jc w:val="left"/>
            </w:pPr>
            <w:r>
              <w:rPr>
                <w:i/>
                <w:sz w:val="24"/>
                <w:szCs w:val="24"/>
              </w:rPr>
              <w:t>применять математические знания к исследованию окружающего мира (моделирование физических процессов, задачи экономики)</w:t>
            </w:r>
          </w:p>
          <w:p w:rsidR="006A1A54" w:rsidRDefault="006A1A54" w:rsidP="00927556">
            <w:p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A1A54" w:rsidRDefault="006A1A54" w:rsidP="0033295A"/>
    <w:p w:rsidR="006A1A54" w:rsidRDefault="006A1A54" w:rsidP="0033295A">
      <w:pPr>
        <w:sectPr w:rsidR="006A1A54" w:rsidSect="00D273F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A1A54" w:rsidRDefault="006A1A54" w:rsidP="0033295A">
      <w:pPr>
        <w:jc w:val="center"/>
        <w:rPr>
          <w:rFonts w:ascii="Times New Roman" w:hAnsi="Times New Roman"/>
          <w:b/>
          <w:sz w:val="24"/>
          <w:szCs w:val="24"/>
        </w:rPr>
      </w:pPr>
      <w:r w:rsidRPr="00902148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6A1A54" w:rsidRPr="00902148" w:rsidRDefault="006A1A54" w:rsidP="003329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10-11 класс</w:t>
      </w:r>
    </w:p>
    <w:p w:rsidR="006A1A54" w:rsidRPr="00902148" w:rsidRDefault="006A1A54" w:rsidP="0033295A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Избранные вопросы планиметрии</w:t>
      </w:r>
      <w:r w:rsidRPr="00902148">
        <w:rPr>
          <w:rFonts w:ascii="Times New Roman" w:hAnsi="Times New Roman"/>
          <w:b/>
          <w:sz w:val="24"/>
          <w:szCs w:val="24"/>
        </w:rPr>
        <w:t xml:space="preserve">. </w:t>
      </w:r>
      <w:r w:rsidRPr="00902148">
        <w:rPr>
          <w:rFonts w:ascii="Times New Roman" w:hAnsi="Times New Roman"/>
          <w:sz w:val="24"/>
          <w:szCs w:val="24"/>
        </w:rPr>
        <w:t>Решение треугольников. Вычисление биссектрис и медиан треугольника. Формула Герона и другие формулы для площади треугольника. Теорема Чевы. Теорема Менелая. Свойства и признаки вписанных и описанных четырехугольников. Углы в окружности. Метрические соотношения в окружности. Геометрические места точек в задачах на построение. Геометрические преобразования в задачах на построение.</w:t>
      </w:r>
    </w:p>
    <w:p w:rsidR="006A1A54" w:rsidRPr="00902148" w:rsidRDefault="006A1A54" w:rsidP="0033295A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902148">
        <w:rPr>
          <w:rFonts w:ascii="Times New Roman" w:hAnsi="Times New Roman"/>
          <w:sz w:val="24"/>
          <w:szCs w:val="24"/>
        </w:rPr>
        <w:t>О разрешимости задач на построение. Эллипс, гипербола, парабола.</w:t>
      </w:r>
    </w:p>
    <w:p w:rsidR="006A1A54" w:rsidRPr="00902148" w:rsidRDefault="006A1A54" w:rsidP="0033295A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902148">
        <w:rPr>
          <w:rFonts w:ascii="Times New Roman" w:hAnsi="Times New Roman"/>
          <w:b/>
          <w:sz w:val="24"/>
          <w:szCs w:val="24"/>
        </w:rPr>
        <w:t>Аксиомы стереом</w:t>
      </w:r>
      <w:r>
        <w:rPr>
          <w:rFonts w:ascii="Times New Roman" w:hAnsi="Times New Roman"/>
          <w:b/>
          <w:sz w:val="24"/>
          <w:szCs w:val="24"/>
        </w:rPr>
        <w:t>етрии и их простейшие следствия</w:t>
      </w:r>
      <w:r w:rsidRPr="00902148">
        <w:rPr>
          <w:rFonts w:ascii="Times New Roman" w:hAnsi="Times New Roman"/>
          <w:b/>
          <w:sz w:val="24"/>
          <w:szCs w:val="24"/>
        </w:rPr>
        <w:t xml:space="preserve">. </w:t>
      </w:r>
      <w:r w:rsidRPr="00902148">
        <w:rPr>
          <w:rFonts w:ascii="Times New Roman" w:hAnsi="Times New Roman"/>
          <w:sz w:val="24"/>
          <w:szCs w:val="24"/>
        </w:rPr>
        <w:t xml:space="preserve">Аксиомы стереометрии. Существование плоскости, проходящей через данную прямую и данную точку. Пересечение прямой с плоскостью. Существование плоскости, проходящей через три данные точки. Замечание к аксиоме </w:t>
      </w:r>
      <w:r w:rsidRPr="00902148">
        <w:rPr>
          <w:rFonts w:ascii="Times New Roman" w:hAnsi="Times New Roman"/>
          <w:sz w:val="24"/>
          <w:szCs w:val="24"/>
          <w:lang w:val="en-US"/>
        </w:rPr>
        <w:t>I</w:t>
      </w:r>
      <w:r w:rsidRPr="00902148">
        <w:rPr>
          <w:rFonts w:ascii="Times New Roman" w:hAnsi="Times New Roman"/>
          <w:sz w:val="24"/>
          <w:szCs w:val="24"/>
        </w:rPr>
        <w:t>. Разбиение пространства плоскостью на два полупространства.</w:t>
      </w:r>
    </w:p>
    <w:p w:rsidR="006A1A54" w:rsidRPr="00902148" w:rsidRDefault="006A1A54" w:rsidP="0033295A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902148">
        <w:rPr>
          <w:rFonts w:ascii="Times New Roman" w:hAnsi="Times New Roman"/>
          <w:b/>
          <w:sz w:val="24"/>
          <w:szCs w:val="24"/>
        </w:rPr>
        <w:t xml:space="preserve">Параллельность прямых и плоскостей. </w:t>
      </w:r>
      <w:r w:rsidRPr="00902148">
        <w:rPr>
          <w:rFonts w:ascii="Times New Roman" w:hAnsi="Times New Roman"/>
          <w:sz w:val="24"/>
          <w:szCs w:val="24"/>
        </w:rPr>
        <w:t>Параллельные прямые в пространстве. Признаки параллельности прямых. Признак параллельности прямой и плоскости. Признак параллельности плоскостей. Существование плоскости, параллельной данной плоскости. Свойства параллельных плоскостей. Изображение пространственных фигур на плоскости.</w:t>
      </w:r>
    </w:p>
    <w:p w:rsidR="006A1A54" w:rsidRPr="00902148" w:rsidRDefault="006A1A54" w:rsidP="0033295A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902148">
        <w:rPr>
          <w:rFonts w:ascii="Times New Roman" w:hAnsi="Times New Roman"/>
          <w:b/>
          <w:sz w:val="24"/>
          <w:szCs w:val="24"/>
        </w:rPr>
        <w:t xml:space="preserve">Перпендикулярность прямых и плоскостей. </w:t>
      </w:r>
      <w:r w:rsidRPr="00902148">
        <w:rPr>
          <w:rFonts w:ascii="Times New Roman" w:hAnsi="Times New Roman"/>
          <w:sz w:val="24"/>
          <w:szCs w:val="24"/>
        </w:rPr>
        <w:t>Перпендикулярность прямых в пространстве. Признак перпендикулярности прямой и плоскости. Перпендикуляр и наклонная. Построение перпендикулярной прямой</w:t>
      </w:r>
      <w:r w:rsidRPr="00902148">
        <w:rPr>
          <w:rFonts w:ascii="Times New Roman" w:hAnsi="Times New Roman"/>
          <w:b/>
          <w:sz w:val="24"/>
          <w:szCs w:val="24"/>
        </w:rPr>
        <w:t xml:space="preserve"> </w:t>
      </w:r>
      <w:r w:rsidRPr="00902148">
        <w:rPr>
          <w:rFonts w:ascii="Times New Roman" w:hAnsi="Times New Roman"/>
          <w:sz w:val="24"/>
          <w:szCs w:val="24"/>
        </w:rPr>
        <w:t>и плоскости. Свойства перпендикулярных прямой и плоскости. Теорема о трех перпендикулярах. Признак перпендикулярности плоскостей. Расстояние между скрещивающимися прямыми. Применение ортогонального проектирования.</w:t>
      </w:r>
    </w:p>
    <w:p w:rsidR="006A1A54" w:rsidRPr="00902148" w:rsidRDefault="006A1A54" w:rsidP="0033295A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902148">
        <w:rPr>
          <w:rFonts w:ascii="Times New Roman" w:hAnsi="Times New Roman"/>
          <w:b/>
          <w:sz w:val="24"/>
          <w:szCs w:val="24"/>
        </w:rPr>
        <w:t xml:space="preserve">Декартовы координаты и векторы в пространстве. </w:t>
      </w:r>
      <w:r w:rsidRPr="00902148">
        <w:rPr>
          <w:rFonts w:ascii="Times New Roman" w:hAnsi="Times New Roman"/>
          <w:sz w:val="24"/>
          <w:szCs w:val="24"/>
        </w:rPr>
        <w:t>Введение декартовых координат в пространстве. Расстояние между точками. Координаты середины отрезка. Преобразование симметрии в пространстве. Симметрия в природе и практике. Движение в пространстве. Параллельный перенос в пространстве. Подобие пространственных фигур. Угол между скрещивающимися прямыми. Угол между прямой и плоскостью. Угол между плоскостями. Площадь ортогональной проекции многоугольника. Векторы в пространстве. Действия над векторами в пространстве.</w:t>
      </w:r>
    </w:p>
    <w:p w:rsidR="006A1A54" w:rsidRPr="00902148" w:rsidRDefault="006A1A54" w:rsidP="0033295A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902148">
        <w:rPr>
          <w:rFonts w:ascii="Times New Roman" w:hAnsi="Times New Roman"/>
          <w:b/>
          <w:sz w:val="24"/>
          <w:szCs w:val="24"/>
        </w:rPr>
        <w:t xml:space="preserve">Многогранники. </w:t>
      </w:r>
      <w:r w:rsidRPr="00902148">
        <w:rPr>
          <w:rFonts w:ascii="Times New Roman" w:hAnsi="Times New Roman"/>
          <w:sz w:val="24"/>
          <w:szCs w:val="24"/>
        </w:rPr>
        <w:t>Двугранный угол. Линейный угол двугранного угла. Трехграный и многогранный угол. Многогранники. Призма. Поверхность призмы. Сечение призмы плоскостью. Параллелепипед. Свойства граней и диагоналей параллелепипеда. Пирамида. Поверхность пирамиды. Усеченная пирамида. Правильные многогранники.</w:t>
      </w:r>
    </w:p>
    <w:p w:rsidR="006A1A54" w:rsidRPr="00902148" w:rsidRDefault="006A1A54" w:rsidP="0033295A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902148">
        <w:rPr>
          <w:rFonts w:ascii="Times New Roman" w:hAnsi="Times New Roman"/>
          <w:b/>
          <w:sz w:val="24"/>
          <w:szCs w:val="24"/>
        </w:rPr>
        <w:t>Тела вращения.</w:t>
      </w:r>
      <w:r w:rsidRPr="00902148">
        <w:rPr>
          <w:rFonts w:ascii="Times New Roman" w:hAnsi="Times New Roman"/>
          <w:sz w:val="24"/>
          <w:szCs w:val="24"/>
        </w:rPr>
        <w:t xml:space="preserve"> Цилиндр. Сечения цилиндра плоскостями. Вписанная и описанная призмы. Конус. Сечения конуса плоскостями. Вписанные и описанные пирамиды. Шар. Сечение шара плоскостью. Касательная плоскость к шару. Вписанные и описанные многогранники.</w:t>
      </w:r>
    </w:p>
    <w:p w:rsidR="006A1A54" w:rsidRPr="00902148" w:rsidRDefault="006A1A54" w:rsidP="0033295A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902148">
        <w:rPr>
          <w:rFonts w:ascii="Times New Roman" w:hAnsi="Times New Roman"/>
          <w:b/>
          <w:sz w:val="24"/>
          <w:szCs w:val="24"/>
        </w:rPr>
        <w:t xml:space="preserve">Объемы многогранников. </w:t>
      </w:r>
      <w:r w:rsidRPr="00902148">
        <w:rPr>
          <w:rFonts w:ascii="Times New Roman" w:hAnsi="Times New Roman"/>
          <w:sz w:val="24"/>
          <w:szCs w:val="24"/>
        </w:rPr>
        <w:t>Понятие объема. Объем прямоугольного параллелепипеда. Объем наклонного параллелепипеда. Объем призмы. Объем пирамиды. Объем усеченной пирамиды.</w:t>
      </w:r>
    </w:p>
    <w:p w:rsidR="006A1A54" w:rsidRPr="00902148" w:rsidRDefault="006A1A54" w:rsidP="0033295A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902148">
        <w:rPr>
          <w:rFonts w:ascii="Times New Roman" w:hAnsi="Times New Roman"/>
          <w:b/>
          <w:sz w:val="24"/>
          <w:szCs w:val="24"/>
        </w:rPr>
        <w:t>Объемы и поверхности тел вращения.</w:t>
      </w:r>
      <w:r w:rsidRPr="00902148">
        <w:rPr>
          <w:rFonts w:ascii="Times New Roman" w:hAnsi="Times New Roman"/>
          <w:sz w:val="24"/>
          <w:szCs w:val="24"/>
        </w:rPr>
        <w:t xml:space="preserve"> Объем цилиндра. Объем конуса. Объем усеченного конуса. Объем шара. Вычисление объемов тел вращения. Площадь поверхности цилиндра. Площадь поверхностей конуса и усеченного конуса. Площадь сферы. Вычисление поверхностей тел вращения.</w:t>
      </w:r>
    </w:p>
    <w:p w:rsidR="006A1A54" w:rsidRPr="00902148" w:rsidRDefault="006A1A54" w:rsidP="0033295A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</w:t>
      </w:r>
      <w:r w:rsidRPr="00902148">
        <w:rPr>
          <w:rFonts w:ascii="Times New Roman" w:hAnsi="Times New Roman"/>
          <w:b/>
          <w:sz w:val="24"/>
          <w:szCs w:val="24"/>
        </w:rPr>
        <w:t>.</w:t>
      </w:r>
      <w:r w:rsidRPr="00902148">
        <w:rPr>
          <w:rFonts w:ascii="Times New Roman" w:hAnsi="Times New Roman"/>
          <w:sz w:val="24"/>
          <w:szCs w:val="24"/>
        </w:rPr>
        <w:t xml:space="preserve"> Обобщающее повторение курса геометрии. Подготовка к итоговой аттестации.</w:t>
      </w:r>
    </w:p>
    <w:p w:rsidR="006A1A54" w:rsidRDefault="006A1A54" w:rsidP="0033295A">
      <w:pPr>
        <w:rPr>
          <w:rFonts w:ascii="Times New Roman" w:hAnsi="Times New Roman"/>
        </w:rPr>
        <w:sectPr w:rsidR="006A1A54" w:rsidSect="009021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A1A54" w:rsidRPr="008E3457" w:rsidRDefault="006A1A54" w:rsidP="003329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3457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6A1A54" w:rsidRPr="008E3457" w:rsidRDefault="006A1A54" w:rsidP="003329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3457">
        <w:rPr>
          <w:rFonts w:ascii="Times New Roman" w:hAnsi="Times New Roman"/>
          <w:b/>
          <w:sz w:val="28"/>
          <w:szCs w:val="28"/>
        </w:rPr>
        <w:t>10 класс, 68 часов</w:t>
      </w:r>
      <w:r>
        <w:rPr>
          <w:rFonts w:ascii="Times New Roman" w:hAnsi="Times New Roman"/>
          <w:b/>
          <w:sz w:val="28"/>
          <w:szCs w:val="28"/>
        </w:rPr>
        <w:t xml:space="preserve"> (2 урока в неделю)</w:t>
      </w:r>
    </w:p>
    <w:p w:rsidR="006A1A54" w:rsidRDefault="006A1A54" w:rsidP="003329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1"/>
        <w:gridCol w:w="1134"/>
        <w:gridCol w:w="8788"/>
      </w:tblGrid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материала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8788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основных видов учебной деятельности учащихся</w:t>
            </w:r>
          </w:p>
        </w:tc>
      </w:tr>
      <w:tr w:rsidR="006A1A54" w:rsidRPr="00D57B5C" w:rsidTr="00927556">
        <w:tc>
          <w:tcPr>
            <w:tcW w:w="5211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Избранные вопросы планиметрии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788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Решение треугольников. Вычисление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биссектрис и медиан треугольника.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Формула Герона и другие формулы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для площади треугольника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п.81-83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  <w:vMerge w:val="restart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>, что такое: многоугольник, вписанный в окружность, описанный около окружности; центральный угол окружности, дуга окружности; геометрическое место точек; эллипс, гипербола, парабола и их элементы; коническое сечение.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>: теоремы косинусов и синусов; свойство биссектрисы треугольника.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Формулировать и доказывать: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 xml:space="preserve"> теорему Чевы; теорему Менелая; свойства и признаки вписанных и описанных четырёхугольников; теорему об углах, вершины которых лежат внутри и вне круга; теорему о касательной и хорде окружности, проведённых из одной точки; свойство пересекающихся отрезков хорд окружности; свойство отрезков секущей и касательной к окружности.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 xml:space="preserve"> что значит решить треугольник; что не все задачи на построение разрешимы; сущность метода геометрических мест; как можно использовать геометрические преобразования в задачах на построение.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 xml:space="preserve"> что сумма квадратов диагоналей параллелограмма равна сумме квадратов его сторон; о классических задачах древности на построение, не разрешимых с помощью циркуля и линейки.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Выводить формулы: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 xml:space="preserve"> вычисления длин биссектрис, медиан и высот треугольника, если известны длины сторон этого треугольника; площади треугольника.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Решать задачи,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 xml:space="preserve"> используя приобретённые знания. Использовать компьютерные программы при изучении различных тем курса здесь и далее</w:t>
            </w: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Теорема Чевы. Теорема Менелая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 84-85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Merge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Свойства и признаки вписанных и описанных четырёхугольников 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 86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vMerge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Углы в окружности. Метрические соотношения в окружности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 87-88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Merge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Геометрические места точек в задачах на построение. Геометрические преобразования в задачах на построение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 90-91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  <w:vMerge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О разрешимости задач на построение. Эллипс, гипербола, парабола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 89, 92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Merge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Аксиомы стереометрии и их простейшие следствия</w:t>
            </w:r>
          </w:p>
        </w:tc>
        <w:tc>
          <w:tcPr>
            <w:tcW w:w="1134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788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Аксиомы стереометрии. Существование плоскости, проходящей через данную прямую и данную точку. Замечание к аксиоме I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п.1,2,5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vMerge w:val="restart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>, что такое точка, прямая и плоскость.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 xml:space="preserve"> аксиомы стереометрии.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Формулировать и доказывать теоремы о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>: существовании плоскости, проходящей через данную прямую и данную точку; пересечении прямой с плоскостью; существовании плоскости, проходящей через три данные точки.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Изображать, обозначать и распознавать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 xml:space="preserve"> на чертежах изученные фигуры, иллюстрировать их свойства.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Решать задачи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>, связанные с рассмотренными фигурами и их свойствами</w:t>
            </w: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Пересечение прямой с плоскостью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п.3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Merge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Существование плоскости, проходящей через три данные точки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п.4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Merge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Параллельность прямых и плоскостей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8788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Параллельные прямые в пространстве. Признак параллельности прямых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п.7-8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vMerge w:val="restart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>, что такое: параллельные и скрещивающиеся прямые; параллельные прямая и плоскость, две плоскости.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Формулировать и доказывать теоремы о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>: существовании и единственности прямой, параллельной данной прямой и проходящей через данную точку; признаке параллельности прямых; признаке параллельности прямой и плоскости; признаке параллельности плоскостей; существовании плоскости, параллельной данной плоскости.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 xml:space="preserve"> свойства параллельных плоскостей.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 xml:space="preserve"> основные свойства изображения фигуры на плоскости.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Решать задачи</w:t>
            </w: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Признак параллельности прямой и плоскости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п.9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Merge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Признак параллельности плоскостей. Существование плоскости, параллельной данной плоскости. Свойства параллельных плоскостей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п.10-12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  <w:vMerge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Изображение пространственных фигур на плоскости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п.13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Merge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Merge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Перпендикулярность прямых и плоскостей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8788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Перпендикулярность прямых в пространстве. Признак перпендикулярности прямой и плоскости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п.14-15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vMerge w:val="restart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>, что такое: перпендикулярные прямые; перпендикулярные прямая и плоскость, две пересекающиеся плоскости; перпендикуляр, опущенный из данной точки на данную плоскость, основание перпендикуляра; наклонная, основание и проекция наклонной; расстояние от точки до плоскости, от прямой до параллельной ей прямой, между параллельными плоскостями; общий перпендикуляр двух скрещивающихся прямых и расстояние между скрещивающимися прямыми.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Формулировать и доказывать теоремы о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>: двух пересекающихся прямых, параллельных двум перпендикулярным прямым; признаке перпендикулярности прямой и плоскости; свойствах перпендикулярных прямой и плоскости; трёх перпендикулярах; признаке перпендикулярности плоскостей.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Формулировать и доказывать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 xml:space="preserve"> утверждение об общем перпендикуляре двух скрещивающихся прямых.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Решать задачи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 xml:space="preserve"> на вычисление и доказательство, используя изученные свойства, признаки и теоремы</w:t>
            </w: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Построение перпендикулярных прямой и плоскости. Свойства перпендикулярных прямой и плоскости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п.16-17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vMerge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Перпендикуляр и наклонная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п.18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  <w:vMerge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Теорема о трёх перпендикулярах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п.19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vMerge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Признак перпендикулярности плоскостей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п.20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vMerge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Расстояние между скрещивающимися прямыми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п.21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Merge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Merge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Декартовы координаты и векторы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пространстве (частично)</w:t>
            </w:r>
          </w:p>
        </w:tc>
        <w:tc>
          <w:tcPr>
            <w:tcW w:w="1134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788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Введение декартовых координат в пространстве. Преобразование симметрии в пространстве. Симметрия в природе и на практике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п.23,26,27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Merge w:val="restart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>, что такое: декартова система координат, оси координат, начало координат, координаты точки; преобразование фигур в пространстве; преобразование симметрии относительно плоскости, плоскость симметрии; движение; равные фигуры; параллельный перенос; преобразование подобия, подобные фигуры; гомотетия относительно центра, коэффициент гомотетии; угол между пересекающимися прямыми в пространстве, угол между скрещивающимися прямыми, угол между прямой и плоскостью.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>: свойства движения; свойства параллельного переноса.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Решать задачи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>, используя приобретённые знания</w:t>
            </w: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Движение в пространстве. Параллельный перенос в пространстве. Подобие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пространственных фигур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п.28-30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Merge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Угол между скрещивающимися прямыми. Угол между прямой и плоскостью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п.31-32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vMerge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Многогранники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8788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Двугранный угол. Трёхгранный и многогранный углы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п.39-40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Merge w:val="restart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>, что такое: двугранный угол, грани и рёбра двугранного угла, линейный угол двугранного угла; трёхгранный и многогранный углы, их элементы; многогранник и его элементы; выпуклый и правильный многогранники; развёртка многогранника; призма и её элементы, боковая поверхность и полная поверхность призмы, прямая и наклонная призмы, правильная призма; параллелепипед, противолежащие грани параллелепипеда, прямоугольный параллелепипед и куб, линейные размеры прямоугольного параллелепипеда; пирамида и её элементы, правильная пирамида, тетраэдр, усечённая пирамида; правильный многогранник.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Формулировать и доказывать теоремы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>: о противоположных гранях и диагоналях параллелепипеда; что квадрат любой диагонали прямоугольного параллелепипеда равен сумме квадратов трёх его измерений; что плоскость, пересекающая пирамиду и параллельная её основанию, отсекает подобную пирамиду; Эйлера.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Уметь вычислять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>: боковую поверхность прямой призмы; боковую поверхность правильной пирамиды.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 xml:space="preserve"> пять типов правильных многогранников.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Изображать, обозначать и распознавать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 xml:space="preserve"> на чертежах изученные многогранники, иллюстрировать их свойства, строить их сечения.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Решать задачи</w:t>
            </w: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Многогранник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п.41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Merge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Призма. Изображение призмы и построение её сечений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п.42-43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  <w:vMerge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Прямая призма. Параллелепипед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п.44-45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vMerge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</w:tcPr>
          <w:p w:rsidR="006A1A54" w:rsidRPr="006D799A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799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Прямоугольный параллелепипед </w:t>
            </w:r>
            <w:r w:rsidRPr="006D799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п.46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Merge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Merge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Пирамида. Построение пирамиды и её плоских сечений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п.47-48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  <w:vMerge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Усечённая пирамида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п.49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Merge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Правильная пирамида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п.50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vMerge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F3">
              <w:rPr>
                <w:rFonts w:ascii="Times New Roman" w:hAnsi="Times New Roman"/>
                <w:sz w:val="24"/>
                <w:szCs w:val="24"/>
                <w:highlight w:val="green"/>
              </w:rPr>
              <w:t>Правильные многогранники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п.51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vMerge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Merge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788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6A1A54" w:rsidRPr="008E3457" w:rsidRDefault="006A1A54" w:rsidP="003329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3457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6A1A54" w:rsidRPr="008E3457" w:rsidRDefault="006A1A54" w:rsidP="003329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345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8E3457">
        <w:rPr>
          <w:rFonts w:ascii="Times New Roman" w:hAnsi="Times New Roman"/>
          <w:b/>
          <w:sz w:val="28"/>
          <w:szCs w:val="28"/>
        </w:rPr>
        <w:t xml:space="preserve"> класс, 68 часов</w:t>
      </w:r>
      <w:r>
        <w:rPr>
          <w:rFonts w:ascii="Times New Roman" w:hAnsi="Times New Roman"/>
          <w:b/>
          <w:sz w:val="28"/>
          <w:szCs w:val="28"/>
        </w:rPr>
        <w:t xml:space="preserve"> (2 урока в неделю)</w:t>
      </w:r>
    </w:p>
    <w:p w:rsidR="006A1A54" w:rsidRDefault="006A1A54" w:rsidP="003329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1"/>
        <w:gridCol w:w="1134"/>
        <w:gridCol w:w="8788"/>
      </w:tblGrid>
      <w:tr w:rsidR="006A1A54" w:rsidRPr="00D57B5C" w:rsidTr="00927556">
        <w:tc>
          <w:tcPr>
            <w:tcW w:w="5211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материала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8788" w:type="dxa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основных видов учебной деятельности учащихся</w:t>
            </w:r>
          </w:p>
        </w:tc>
      </w:tr>
      <w:tr w:rsidR="006A1A54" w:rsidRPr="00D57B5C" w:rsidTr="00927556">
        <w:tc>
          <w:tcPr>
            <w:tcW w:w="5211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Тела вращения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8788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Цилиндр. Сечения цилиндра плоскостями. Вписанная и описанная призмы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п.52-54</w:t>
            </w:r>
          </w:p>
        </w:tc>
        <w:tc>
          <w:tcPr>
            <w:tcW w:w="1134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vMerge w:val="restart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>, что такое: цилиндр и его элементы, цилиндрическая поверхность, осевое сечение цилиндра; призма, вписанная в цилиндр, описанная около цилиндра; касательная плоскость к цилиндру; конус и его элементы, прямой конус, коническая поверхность, усечённый конус; пирамида, вписанная в конус, описанная около конуса; касательная плоскость к конусу; шар и сфера, касательная плоскость; многогранник, вписанный в шар, описанный около шара;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внутренняя и граничная точки фигуры, область, замкнутая область, тело, поверхность тела.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Формулировать и доказывать теоремы о: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 xml:space="preserve"> сечении шара плоскостью; плоскости симметрии и центре симметрии шара; касательной плоскости к шару; о линии пересечения двух сфер.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Изображать, обозначать и распознавать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 xml:space="preserve"> на чертежах изученные тела вращения, иллюстрировать их свойства, строить их сечения.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Решать задачи</w:t>
            </w:r>
          </w:p>
        </w:tc>
      </w:tr>
      <w:tr w:rsidR="006A1A54" w:rsidRPr="00D57B5C" w:rsidTr="00927556">
        <w:tc>
          <w:tcPr>
            <w:tcW w:w="5211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Конус. Сечения конуса плоскостями.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Вписанная и описанная пирамиды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п.55-57</w:t>
            </w:r>
          </w:p>
        </w:tc>
        <w:tc>
          <w:tcPr>
            <w:tcW w:w="1134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vMerge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Шар. Сечение шара плоскостью. Симметрия шара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п.58-60</w:t>
            </w:r>
          </w:p>
        </w:tc>
        <w:tc>
          <w:tcPr>
            <w:tcW w:w="1134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Merge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Касательная плоскость к шару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п.61</w:t>
            </w:r>
          </w:p>
        </w:tc>
        <w:tc>
          <w:tcPr>
            <w:tcW w:w="1134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  <w:vMerge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Пересечение двух сфер. Вписанные и описанные многогранники. О понятии тела и его поверхности в геометрии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п.62-64</w:t>
            </w:r>
          </w:p>
        </w:tc>
        <w:tc>
          <w:tcPr>
            <w:tcW w:w="1134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Merge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№ 5</w:t>
            </w:r>
          </w:p>
        </w:tc>
        <w:tc>
          <w:tcPr>
            <w:tcW w:w="1134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Merge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Объёмы многогранников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788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Понятие объёма. Объём прямоугольного параллелепипеда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п.65-66</w:t>
            </w:r>
          </w:p>
        </w:tc>
        <w:tc>
          <w:tcPr>
            <w:tcW w:w="1134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Merge w:val="restart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>, что такое: простое тело; объём простого тела; равновеликие тела.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>: свойства объёмов простых тел; как относятся объёмы двух подобных тел.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Выводить формулы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 xml:space="preserve">: объёма прямоугольного параллелепипеда; объёма наклонного параллелепипеда; объёма призмы; объёма треугольной пирамиды, любой произвольной пирамиды. 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Решать задачи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>, используя приобретённые знания</w:t>
            </w:r>
          </w:p>
        </w:tc>
      </w:tr>
      <w:tr w:rsidR="006A1A54" w:rsidRPr="00D57B5C" w:rsidTr="00927556">
        <w:tc>
          <w:tcPr>
            <w:tcW w:w="5211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Объём наклонного параллелепипеда.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Объём призмы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 xml:space="preserve"> п.67-68</w:t>
            </w:r>
          </w:p>
        </w:tc>
        <w:tc>
          <w:tcPr>
            <w:tcW w:w="1134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  <w:vMerge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Равновеликие тела. Объёмы пирамиды. Объём усечённой пирамиды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п.69-71</w:t>
            </w:r>
          </w:p>
        </w:tc>
        <w:tc>
          <w:tcPr>
            <w:tcW w:w="1134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vMerge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Объёмы подобных тел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п.72</w:t>
            </w:r>
          </w:p>
        </w:tc>
        <w:tc>
          <w:tcPr>
            <w:tcW w:w="1134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Merge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№ 6</w:t>
            </w:r>
          </w:p>
        </w:tc>
        <w:tc>
          <w:tcPr>
            <w:tcW w:w="1134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Merge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Объёмы и поверхности тел вращения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8788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Объём цилиндра. Объём конуса. Объём усечённого конуса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п.73-75</w:t>
            </w:r>
          </w:p>
        </w:tc>
        <w:tc>
          <w:tcPr>
            <w:tcW w:w="1134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vMerge w:val="restart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>, что такое шаровой сегмент и шаровой сектор.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>: свойства объёмов простых тел; как относятся объёмы двух подобных тел.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Выводить формулы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>: объёма цилиндра; объёма конуса; объёма шара, шарового сегмента, шарового сектора; площадей боковых поверхностей цилиндра и конуса; площади сферы.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Решать задачи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>, используя приобретённые знания</w:t>
            </w:r>
          </w:p>
        </w:tc>
      </w:tr>
      <w:tr w:rsidR="006A1A54" w:rsidRPr="00D57B5C" w:rsidTr="00927556">
        <w:tc>
          <w:tcPr>
            <w:tcW w:w="5211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Объём шара. Объём шарового сегмента и сектора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п.76-77</w:t>
            </w:r>
          </w:p>
        </w:tc>
        <w:tc>
          <w:tcPr>
            <w:tcW w:w="1134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Merge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Площадь боковой поверхности цилиндра. Площадь боковой поверхности конуса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п.78-79</w:t>
            </w:r>
          </w:p>
        </w:tc>
        <w:tc>
          <w:tcPr>
            <w:tcW w:w="1134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  <w:vMerge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Площадь сферы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п.80</w:t>
            </w:r>
          </w:p>
        </w:tc>
        <w:tc>
          <w:tcPr>
            <w:tcW w:w="1134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Merge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№ 7</w:t>
            </w:r>
          </w:p>
        </w:tc>
        <w:tc>
          <w:tcPr>
            <w:tcW w:w="1134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Merge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Декартовы координаты и векторы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пространстве (частично)</w:t>
            </w:r>
          </w:p>
        </w:tc>
        <w:tc>
          <w:tcPr>
            <w:tcW w:w="1134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8788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Расстояние между точками. Координаты середины отрезка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п.24-25</w:t>
            </w:r>
          </w:p>
        </w:tc>
        <w:tc>
          <w:tcPr>
            <w:tcW w:w="1134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Merge w:val="restart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>, что такое: угол между прямыми, угол между скрещивающимися прямыми; угол между прямой и плоскостью, угол между плоскостями; вектор, координаты вектора; сумма и разность векторов, произведение вектора на число, скалярное произведение векторов; коллинеарные векторы, компланарные векторы; уравнение плоскости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 xml:space="preserve"> формулу вычисления расстояния между точками через координаты этих точек; формулы для нахождения координат середины отрезка.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Формулировать и доказывать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 xml:space="preserve"> теорему о площади ортогональной проекции многоугольника.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Понимать,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 xml:space="preserve"> что в пространстве любой вектор разлагается по трём некомпланарным векторам, причём единственным образом.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Решать задачи</w:t>
            </w:r>
            <w:r w:rsidRPr="00D57B5C">
              <w:rPr>
                <w:rFonts w:ascii="Times New Roman" w:hAnsi="Times New Roman"/>
                <w:sz w:val="24"/>
                <w:szCs w:val="24"/>
              </w:rPr>
              <w:t xml:space="preserve"> на вычисление, нахождение и доказательство</w:t>
            </w:r>
          </w:p>
        </w:tc>
      </w:tr>
      <w:tr w:rsidR="006A1A54" w:rsidRPr="00D57B5C" w:rsidTr="00927556">
        <w:tc>
          <w:tcPr>
            <w:tcW w:w="5211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Угол между плоскостями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п.33</w:t>
            </w:r>
          </w:p>
        </w:tc>
        <w:tc>
          <w:tcPr>
            <w:tcW w:w="1134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Merge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Площадь ортогональной проекции многоугольника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п.34</w:t>
            </w:r>
          </w:p>
        </w:tc>
        <w:tc>
          <w:tcPr>
            <w:tcW w:w="1134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Merge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Векторы в пространстве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п.35</w:t>
            </w:r>
          </w:p>
        </w:tc>
        <w:tc>
          <w:tcPr>
            <w:tcW w:w="1134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Merge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Действия над векторами в пространстве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п.36</w:t>
            </w:r>
          </w:p>
        </w:tc>
        <w:tc>
          <w:tcPr>
            <w:tcW w:w="1134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  <w:vMerge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Разложение вектора по трём некомпланарным векторам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п.37</w:t>
            </w:r>
          </w:p>
        </w:tc>
        <w:tc>
          <w:tcPr>
            <w:tcW w:w="1134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vMerge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Уравнение плоскости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 xml:space="preserve"> п.38</w:t>
            </w:r>
          </w:p>
        </w:tc>
        <w:tc>
          <w:tcPr>
            <w:tcW w:w="1134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  <w:vMerge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D57B5C">
              <w:rPr>
                <w:rFonts w:ascii="Times New Roman" w:hAnsi="Times New Roman"/>
                <w:b/>
                <w:sz w:val="24"/>
                <w:szCs w:val="24"/>
              </w:rPr>
              <w:t>№ 8</w:t>
            </w:r>
          </w:p>
        </w:tc>
        <w:tc>
          <w:tcPr>
            <w:tcW w:w="1134" w:type="dxa"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Merge/>
            <w:shd w:val="clear" w:color="auto" w:fill="FFFFFF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4" w:rsidRPr="00D57B5C" w:rsidTr="00927556">
        <w:tc>
          <w:tcPr>
            <w:tcW w:w="5211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Повторение</w:t>
            </w:r>
          </w:p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B5C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8788" w:type="dxa"/>
            <w:shd w:val="clear" w:color="auto" w:fill="95B3D7"/>
          </w:tcPr>
          <w:p w:rsidR="006A1A54" w:rsidRPr="00D57B5C" w:rsidRDefault="006A1A54" w:rsidP="00927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6A1A54" w:rsidRPr="00E07403" w:rsidRDefault="006A1A54" w:rsidP="00B80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6A1A54" w:rsidRPr="00E07403" w:rsidSect="003329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A54" w:rsidRDefault="006A1A54" w:rsidP="00130D5E">
      <w:pPr>
        <w:spacing w:after="0" w:line="240" w:lineRule="auto"/>
      </w:pPr>
      <w:r>
        <w:separator/>
      </w:r>
    </w:p>
  </w:endnote>
  <w:endnote w:type="continuationSeparator" w:id="0">
    <w:p w:rsidR="006A1A54" w:rsidRDefault="006A1A54" w:rsidP="0013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SanPin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T1136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A54" w:rsidRDefault="006A1A54" w:rsidP="00130D5E">
      <w:pPr>
        <w:spacing w:after="0" w:line="240" w:lineRule="auto"/>
      </w:pPr>
      <w:r>
        <w:separator/>
      </w:r>
    </w:p>
  </w:footnote>
  <w:footnote w:type="continuationSeparator" w:id="0">
    <w:p w:rsidR="006A1A54" w:rsidRDefault="006A1A54" w:rsidP="00130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A"/>
    <w:multiLevelType w:val="multilevel"/>
    <w:tmpl w:val="0000000A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>
    <w:nsid w:val="0000000B"/>
    <w:multiLevelType w:val="multilevel"/>
    <w:tmpl w:val="0000000B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>
    <w:nsid w:val="0000000C"/>
    <w:multiLevelType w:val="multilevel"/>
    <w:tmpl w:val="0000000C"/>
    <w:name w:val="WWNum1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4">
    <w:nsid w:val="0000000D"/>
    <w:multiLevelType w:val="multilevel"/>
    <w:tmpl w:val="0000000D"/>
    <w:name w:val="WWNum1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SchoolBookSanPin" w:hAnsi="SchoolBookSanPin"/>
        <w:sz w:val="36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5">
    <w:nsid w:val="0000000E"/>
    <w:multiLevelType w:val="multilevel"/>
    <w:tmpl w:val="0000000E"/>
    <w:name w:val="WWNum1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6">
    <w:nsid w:val="0000000F"/>
    <w:multiLevelType w:val="multilevel"/>
    <w:tmpl w:val="0000000F"/>
    <w:name w:val="WWNum17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  <w:color w:val="00000A"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40" w:hanging="10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942"/>
    <w:rsid w:val="00082E98"/>
    <w:rsid w:val="00130D5E"/>
    <w:rsid w:val="0018137E"/>
    <w:rsid w:val="001D583A"/>
    <w:rsid w:val="00240632"/>
    <w:rsid w:val="002F464A"/>
    <w:rsid w:val="0030539C"/>
    <w:rsid w:val="0033295A"/>
    <w:rsid w:val="003D1DA5"/>
    <w:rsid w:val="0040431A"/>
    <w:rsid w:val="00554B9D"/>
    <w:rsid w:val="005E64F3"/>
    <w:rsid w:val="006060C5"/>
    <w:rsid w:val="00616E7D"/>
    <w:rsid w:val="00617934"/>
    <w:rsid w:val="006A1A54"/>
    <w:rsid w:val="006D799A"/>
    <w:rsid w:val="00710A51"/>
    <w:rsid w:val="00836D77"/>
    <w:rsid w:val="008640F3"/>
    <w:rsid w:val="00884942"/>
    <w:rsid w:val="008E3457"/>
    <w:rsid w:val="00902148"/>
    <w:rsid w:val="00927556"/>
    <w:rsid w:val="00927A9E"/>
    <w:rsid w:val="00A2349C"/>
    <w:rsid w:val="00AA3233"/>
    <w:rsid w:val="00B80024"/>
    <w:rsid w:val="00B84EDD"/>
    <w:rsid w:val="00D273FE"/>
    <w:rsid w:val="00D57B5C"/>
    <w:rsid w:val="00E01A2B"/>
    <w:rsid w:val="00E07403"/>
    <w:rsid w:val="00EA0047"/>
    <w:rsid w:val="00EB1061"/>
    <w:rsid w:val="00EF5F46"/>
    <w:rsid w:val="00F712E7"/>
    <w:rsid w:val="00FB6566"/>
    <w:rsid w:val="00FC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A9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0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7403"/>
    <w:rPr>
      <w:rFonts w:ascii="Tahoma" w:hAnsi="Tahoma" w:cs="Tahoma"/>
      <w:sz w:val="16"/>
      <w:szCs w:val="16"/>
    </w:rPr>
  </w:style>
  <w:style w:type="character" w:customStyle="1" w:styleId="1">
    <w:name w:val="Знак сноски1"/>
    <w:uiPriority w:val="99"/>
    <w:rsid w:val="00130D5E"/>
    <w:rPr>
      <w:vertAlign w:val="superscript"/>
    </w:rPr>
  </w:style>
  <w:style w:type="character" w:customStyle="1" w:styleId="a">
    <w:name w:val="Символ сноски"/>
    <w:uiPriority w:val="99"/>
    <w:rsid w:val="00130D5E"/>
  </w:style>
  <w:style w:type="character" w:styleId="FootnoteReference">
    <w:name w:val="footnote reference"/>
    <w:basedOn w:val="DefaultParagraphFont"/>
    <w:uiPriority w:val="99"/>
    <w:rsid w:val="00130D5E"/>
    <w:rPr>
      <w:rFonts w:cs="Times New Roman"/>
      <w:vertAlign w:val="superscript"/>
    </w:rPr>
  </w:style>
  <w:style w:type="paragraph" w:customStyle="1" w:styleId="10">
    <w:name w:val="Текст сноски1"/>
    <w:basedOn w:val="Normal"/>
    <w:uiPriority w:val="99"/>
    <w:rsid w:val="00130D5E"/>
    <w:pPr>
      <w:suppressAutoHyphens/>
      <w:spacing w:after="0" w:line="360" w:lineRule="auto"/>
    </w:pPr>
    <w:rPr>
      <w:rFonts w:ascii="Times New Roman" w:eastAsia="Times New Roman" w:hAnsi="Times New Roman"/>
      <w:kern w:val="1"/>
      <w:sz w:val="20"/>
      <w:szCs w:val="20"/>
      <w:lang w:eastAsia="ru-RU"/>
    </w:rPr>
  </w:style>
  <w:style w:type="paragraph" w:customStyle="1" w:styleId="a0">
    <w:name w:val="Перечисление"/>
    <w:uiPriority w:val="99"/>
    <w:rsid w:val="00130D5E"/>
    <w:pPr>
      <w:suppressAutoHyphens/>
      <w:spacing w:after="60"/>
      <w:jc w:val="both"/>
    </w:pPr>
    <w:rPr>
      <w:rFonts w:ascii="Times New Roman" w:hAnsi="Times New Roman"/>
      <w:kern w:val="1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130D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30D5E"/>
    <w:rPr>
      <w:rFonts w:cs="Times New Roman"/>
      <w:sz w:val="20"/>
      <w:szCs w:val="20"/>
    </w:rPr>
  </w:style>
  <w:style w:type="paragraph" w:customStyle="1" w:styleId="a1">
    <w:name w:val="НОМЕРА"/>
    <w:basedOn w:val="Normal"/>
    <w:uiPriority w:val="99"/>
    <w:rsid w:val="00130D5E"/>
    <w:pPr>
      <w:suppressAutoHyphens/>
      <w:spacing w:after="0" w:line="240" w:lineRule="auto"/>
      <w:jc w:val="both"/>
    </w:pPr>
    <w:rPr>
      <w:rFonts w:ascii="Arial Narrow" w:hAnsi="Arial Narrow"/>
      <w:kern w:val="1"/>
      <w:sz w:val="18"/>
      <w:szCs w:val="18"/>
      <w:lang w:eastAsia="ru-RU"/>
    </w:rPr>
  </w:style>
  <w:style w:type="character" w:customStyle="1" w:styleId="a2">
    <w:name w:val="Перечисление Знак"/>
    <w:uiPriority w:val="99"/>
    <w:rsid w:val="00130D5E"/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99"/>
    <w:qFormat/>
    <w:rsid w:val="00130D5E"/>
    <w:pPr>
      <w:ind w:left="720"/>
      <w:contextualSpacing/>
    </w:pPr>
  </w:style>
  <w:style w:type="table" w:styleId="TableGrid">
    <w:name w:val="Table Grid"/>
    <w:basedOn w:val="TableNormal"/>
    <w:uiPriority w:val="99"/>
    <w:rsid w:val="00616E7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431044b0447043d044b0439char1">
    <w:name w:val="dash041e_0431_044b_0447_043d_044b_0439__char1"/>
    <w:uiPriority w:val="99"/>
    <w:rsid w:val="0033295A"/>
    <w:rPr>
      <w:rFonts w:ascii="Times New Roman" w:hAnsi="Times New Roman"/>
      <w:sz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46</Pages>
  <Words>15221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Windows User</cp:lastModifiedBy>
  <cp:revision>2</cp:revision>
  <dcterms:created xsi:type="dcterms:W3CDTF">2021-03-11T17:41:00Z</dcterms:created>
  <dcterms:modified xsi:type="dcterms:W3CDTF">2021-03-11T17:41:00Z</dcterms:modified>
</cp:coreProperties>
</file>